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F5" w:rsidRPr="00F20AF6" w:rsidRDefault="001C40F5" w:rsidP="001C40F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t xml:space="preserve">                                                                                               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Утверждено      </w:t>
      </w:r>
    </w:p>
    <w:p w:rsidR="001C40F5" w:rsidRDefault="001C40F5" w:rsidP="001C40F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</w:t>
      </w:r>
      <w:r w:rsidRPr="00F20AF6">
        <w:rPr>
          <w:rFonts w:ascii="Times New Roman" w:hAnsi="Times New Roman" w:cs="Times New Roman"/>
          <w:iCs/>
          <w:sz w:val="24"/>
          <w:szCs w:val="24"/>
        </w:rPr>
        <w:t>Постан</w:t>
      </w:r>
      <w:r>
        <w:rPr>
          <w:rFonts w:ascii="Times New Roman" w:hAnsi="Times New Roman" w:cs="Times New Roman"/>
          <w:iCs/>
          <w:sz w:val="24"/>
          <w:szCs w:val="24"/>
        </w:rPr>
        <w:t>овлением с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обрания </w:t>
      </w:r>
      <w:proofErr w:type="gramStart"/>
      <w:r w:rsidRPr="00F20AF6">
        <w:rPr>
          <w:rFonts w:ascii="Times New Roman" w:hAnsi="Times New Roman" w:cs="Times New Roman"/>
          <w:iCs/>
          <w:sz w:val="24"/>
          <w:szCs w:val="24"/>
        </w:rPr>
        <w:t>первичной</w:t>
      </w:r>
      <w:proofErr w:type="gramEnd"/>
    </w:p>
    <w:p w:rsidR="001C40F5" w:rsidRDefault="001C40F5" w:rsidP="001C40F5">
      <w:pPr>
        <w:spacing w:after="0" w:line="240" w:lineRule="auto"/>
        <w:ind w:left="1900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F20AF6">
        <w:rPr>
          <w:rFonts w:ascii="Times New Roman" w:hAnsi="Times New Roman" w:cs="Times New Roman"/>
          <w:iCs/>
          <w:sz w:val="24"/>
          <w:szCs w:val="24"/>
        </w:rPr>
        <w:t>Профсоюзной организ</w:t>
      </w:r>
      <w:r>
        <w:rPr>
          <w:rFonts w:ascii="Times New Roman" w:hAnsi="Times New Roman" w:cs="Times New Roman"/>
          <w:iCs/>
          <w:sz w:val="24"/>
          <w:szCs w:val="24"/>
        </w:rPr>
        <w:t>ации МАОУ «СОШ№51»</w:t>
      </w:r>
    </w:p>
    <w:p w:rsidR="001C40F5" w:rsidRDefault="001C40F5" w:rsidP="001C40F5">
      <w:pPr>
        <w:spacing w:after="0" w:line="240" w:lineRule="auto"/>
        <w:ind w:left="190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  <w:r w:rsidR="00881D86">
        <w:rPr>
          <w:rFonts w:ascii="Times New Roman" w:hAnsi="Times New Roman" w:cs="Times New Roman"/>
          <w:iCs/>
          <w:sz w:val="24"/>
          <w:szCs w:val="24"/>
        </w:rPr>
        <w:t xml:space="preserve">                             «15» января</w:t>
      </w:r>
      <w:bookmarkStart w:id="0" w:name="_GoBack"/>
      <w:bookmarkEnd w:id="0"/>
      <w:r w:rsidR="00881D86">
        <w:rPr>
          <w:rFonts w:ascii="Times New Roman" w:hAnsi="Times New Roman" w:cs="Times New Roman"/>
          <w:iCs/>
          <w:sz w:val="24"/>
          <w:szCs w:val="24"/>
        </w:rPr>
        <w:t xml:space="preserve"> 2023</w:t>
      </w:r>
      <w:r w:rsidRPr="00F20AF6">
        <w:rPr>
          <w:rFonts w:ascii="Times New Roman" w:hAnsi="Times New Roman" w:cs="Times New Roman"/>
          <w:iCs/>
          <w:sz w:val="24"/>
          <w:szCs w:val="24"/>
        </w:rPr>
        <w:t>г.</w:t>
      </w:r>
    </w:p>
    <w:p w:rsidR="001C40F5" w:rsidRPr="00F20AF6" w:rsidRDefault="001C40F5" w:rsidP="001C40F5">
      <w:pPr>
        <w:spacing w:after="0" w:line="240" w:lineRule="auto"/>
        <w:ind w:left="1900"/>
        <w:rPr>
          <w:rFonts w:ascii="Times New Roman" w:hAnsi="Times New Roman" w:cs="Times New Roman"/>
          <w:iCs/>
          <w:sz w:val="24"/>
          <w:szCs w:val="24"/>
        </w:rPr>
      </w:pP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о первичной профсоюзной организации МАОУ «СОШ№51»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0AF6">
        <w:rPr>
          <w:rFonts w:ascii="Times New Roman" w:hAnsi="Times New Roman" w:cs="Times New Roman"/>
          <w:b/>
          <w:bCs/>
          <w:lang w:val="en-US"/>
        </w:rPr>
        <w:t>I</w:t>
      </w:r>
      <w:r w:rsidRPr="00F20AF6">
        <w:rPr>
          <w:rFonts w:ascii="Times New Roman" w:hAnsi="Times New Roman" w:cs="Times New Roman"/>
          <w:b/>
          <w:bCs/>
        </w:rPr>
        <w:t xml:space="preserve">. </w:t>
      </w:r>
      <w:r w:rsidRPr="00F20AF6">
        <w:rPr>
          <w:rFonts w:ascii="Times New Roman" w:hAnsi="Times New Roman" w:cs="Times New Roman"/>
          <w:b/>
          <w:bCs/>
          <w:lang w:val="en-US"/>
        </w:rPr>
        <w:t>O</w:t>
      </w:r>
      <w:r w:rsidRPr="00F20AF6">
        <w:rPr>
          <w:rFonts w:ascii="Times New Roman" w:hAnsi="Times New Roman" w:cs="Times New Roman"/>
          <w:b/>
          <w:bCs/>
        </w:rPr>
        <w:t>БЩИЕ ПОЛОЖЕНИЯ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Положение о первичной</w:t>
      </w:r>
      <w:r>
        <w:rPr>
          <w:rFonts w:ascii="Times New Roman" w:hAnsi="Times New Roman" w:cs="Times New Roman"/>
          <w:sz w:val="24"/>
          <w:szCs w:val="24"/>
        </w:rPr>
        <w:t xml:space="preserve"> профсоюзной </w:t>
      </w:r>
      <w:r w:rsidRPr="00F20AF6">
        <w:rPr>
          <w:rFonts w:ascii="Times New Roman" w:hAnsi="Times New Roman" w:cs="Times New Roman"/>
          <w:sz w:val="24"/>
          <w:szCs w:val="24"/>
        </w:rPr>
        <w:t xml:space="preserve"> орг</w:t>
      </w:r>
      <w:r>
        <w:rPr>
          <w:rFonts w:ascii="Times New Roman" w:hAnsi="Times New Roman" w:cs="Times New Roman"/>
          <w:sz w:val="24"/>
          <w:szCs w:val="24"/>
        </w:rPr>
        <w:t>анизации Муниципального автономного общеобразовательного учреждения «Средняя общеобразовательная школа №51»</w:t>
      </w:r>
      <w:r w:rsidRPr="00F20AF6">
        <w:rPr>
          <w:rFonts w:ascii="Times New Roman" w:hAnsi="Times New Roman" w:cs="Times New Roman"/>
          <w:sz w:val="24"/>
          <w:szCs w:val="24"/>
        </w:rPr>
        <w:t xml:space="preserve"> Профсоюза работников народного образования и на</w:t>
      </w:r>
      <w:r>
        <w:rPr>
          <w:rFonts w:ascii="Times New Roman" w:hAnsi="Times New Roman" w:cs="Times New Roman"/>
          <w:sz w:val="24"/>
          <w:szCs w:val="24"/>
        </w:rPr>
        <w:t xml:space="preserve">уки Российской Федерации </w:t>
      </w:r>
      <w:r w:rsidRPr="00F20AF6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>пунктом</w:t>
      </w:r>
      <w:r w:rsidRPr="00F20AF6">
        <w:rPr>
          <w:rFonts w:ascii="Times New Roman" w:hAnsi="Times New Roman" w:cs="Times New Roman"/>
          <w:sz w:val="24"/>
          <w:szCs w:val="24"/>
        </w:rPr>
        <w:t xml:space="preserve"> 4 статьи 1  Устава Профсоюза работников народного образования и науки Российской Федерации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 xml:space="preserve">  и является  нормативным правовым</w:t>
      </w:r>
      <w:r w:rsidRPr="00F20AF6">
        <w:rPr>
          <w:rFonts w:ascii="Times New Roman" w:hAnsi="Times New Roman" w:cs="Times New Roman"/>
          <w:sz w:val="24"/>
          <w:szCs w:val="24"/>
        </w:rPr>
        <w:t xml:space="preserve"> актом первичной профсоюзной организации, который действует в соответствии и наряду с Уставом Профсоюза. </w:t>
      </w:r>
      <w:proofErr w:type="gramEnd"/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1.2. Первичная  организация  Профсоюза работников народного образования и науки Российской Федерации</w:t>
      </w:r>
      <w:r w:rsidRPr="00F20AF6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F20AF6">
        <w:rPr>
          <w:rFonts w:ascii="Times New Roman" w:hAnsi="Times New Roman" w:cs="Times New Roman"/>
          <w:sz w:val="24"/>
          <w:szCs w:val="24"/>
        </w:rPr>
        <w:t xml:space="preserve"> –  добровольное объединение  членов  Профсоюза, работающих  в образовательных учреждениях различных типов и видов, органах управления в сфере образования, организациях, предприятиях и учреждениях  образования и науки, в образовательных уч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реждениях профессионального образования</w:t>
      </w:r>
      <w:r w:rsidRPr="00F20AF6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Pr="00F20AF6">
        <w:rPr>
          <w:rFonts w:ascii="Times New Roman" w:hAnsi="Times New Roman" w:cs="Times New Roman"/>
          <w:sz w:val="24"/>
          <w:szCs w:val="24"/>
        </w:rPr>
        <w:t>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Первичная организация Профсоюза является организационным структурным звеном Профсоюза и Набережно-</w:t>
      </w:r>
      <w:proofErr w:type="spellStart"/>
      <w:r w:rsidRPr="00F20AF6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F20AF6">
        <w:rPr>
          <w:rFonts w:ascii="Times New Roman" w:hAnsi="Times New Roman" w:cs="Times New Roman"/>
          <w:sz w:val="24"/>
          <w:szCs w:val="24"/>
        </w:rPr>
        <w:t xml:space="preserve"> городской профсоюзной организации работников образования.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1.3. Первичная организация Профсоюза создается работниками  организации системы образования на собрании  при наличии не менее трех членов Профсоюза по согласованию с вышестоящим профсоюзным органом.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1.4. В первичную профсоюзную организацию по решению соответствующего вышестоящего профсоюзного органа могут объединяться члены Профсоюза, работающие в нескольких организациях системы  образования.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1.5. Первичная организация Профсоюза действует на основании Уста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ва Профсоюза, настоящего Положения, иных нормативных правовых актов Профсоюза, руководствуется в своей деятельности зако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нодательством Российской Федерации,  Республики Татарстан, решениями руководящих органов Набережно-</w:t>
      </w:r>
      <w:proofErr w:type="spellStart"/>
      <w:r w:rsidRPr="00F20AF6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F20AF6">
        <w:rPr>
          <w:rFonts w:ascii="Times New Roman" w:hAnsi="Times New Roman" w:cs="Times New Roman"/>
          <w:sz w:val="24"/>
          <w:szCs w:val="24"/>
        </w:rPr>
        <w:t xml:space="preserve"> городской профсоюзной организации работников образования  и Профсоюза.</w:t>
      </w:r>
    </w:p>
    <w:p w:rsidR="001C40F5" w:rsidRPr="00F20AF6" w:rsidRDefault="001C40F5" w:rsidP="001C40F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На основе Общего положения  первичная профсоюзная организация  принимает своё положение, утверждаемое на собрании  и подлежащее регистрации в вышестоящем профсоюзном органе.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1.6. Первичная  организация  Профсоюза  независима  в своей   деятельности  от  органов  исполнительной  власти,  органов  местного  самоуправления,  работодателей и их</w:t>
      </w:r>
      <w:r>
        <w:rPr>
          <w:rFonts w:ascii="Times New Roman" w:hAnsi="Times New Roman" w:cs="Times New Roman"/>
          <w:sz w:val="24"/>
          <w:szCs w:val="24"/>
        </w:rPr>
        <w:t xml:space="preserve"> объединений</w:t>
      </w:r>
      <w:r w:rsidRPr="00F20AF6">
        <w:rPr>
          <w:rFonts w:ascii="Times New Roman" w:hAnsi="Times New Roman" w:cs="Times New Roman"/>
          <w:sz w:val="24"/>
          <w:szCs w:val="24"/>
        </w:rPr>
        <w:t xml:space="preserve">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Первичная  организация  Профсоюза  на основании ст. 5 ФЗ «О профессиональных союзах, их правах и гарантиях деятельности» не допускает вмешательства  органов  государственной  власти, органов  местного  самоуправления  и  их  должностных  лиц  в  деятельность  первичной  организации Профсоюза, за исключением случаев, предусмотренных  законодательством  Российской Федерации.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1.7. Первичная организация Профсоюза свободно распространя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ет информацию о своей деятельности, имеет право на организацию и проведение собраний, митин</w:t>
      </w:r>
      <w:r w:rsidRPr="00F20AF6">
        <w:rPr>
          <w:rFonts w:ascii="Times New Roman" w:hAnsi="Times New Roman" w:cs="Times New Roman"/>
          <w:sz w:val="24"/>
          <w:szCs w:val="24"/>
        </w:rPr>
        <w:softHyphen/>
        <w:t xml:space="preserve">гов, шествий, демонстраций, пикетирования, забастовок и других коллективных действий, </w:t>
      </w:r>
      <w:r w:rsidRPr="00F20AF6">
        <w:rPr>
          <w:rFonts w:ascii="Times New Roman" w:hAnsi="Times New Roman" w:cs="Times New Roman"/>
          <w:sz w:val="24"/>
          <w:szCs w:val="24"/>
        </w:rPr>
        <w:lastRenderedPageBreak/>
        <w:t>используя их как средство защиты социально-трудовых прав и профессиональных интересов членов Профсоюза.</w:t>
      </w:r>
    </w:p>
    <w:p w:rsidR="001C40F5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1.8. Решение о необходимости государственной регистрации первичной </w:t>
      </w:r>
    </w:p>
    <w:p w:rsidR="001C40F5" w:rsidRDefault="001C40F5" w:rsidP="001C40F5">
      <w:pPr>
        <w:pStyle w:val="23"/>
        <w:ind w:firstLine="0"/>
        <w:rPr>
          <w:sz w:val="24"/>
          <w:szCs w:val="24"/>
        </w:rPr>
      </w:pPr>
      <w:r w:rsidRPr="00F20AF6">
        <w:rPr>
          <w:sz w:val="24"/>
          <w:szCs w:val="24"/>
        </w:rPr>
        <w:t xml:space="preserve">организации Профсоюза как юридического лица принимается собранием </w:t>
      </w:r>
    </w:p>
    <w:p w:rsidR="001C40F5" w:rsidRDefault="001C40F5" w:rsidP="001C40F5">
      <w:pPr>
        <w:pStyle w:val="23"/>
        <w:ind w:firstLine="0"/>
        <w:rPr>
          <w:sz w:val="24"/>
          <w:szCs w:val="24"/>
        </w:rPr>
      </w:pPr>
      <w:r w:rsidRPr="00F20AF6">
        <w:rPr>
          <w:sz w:val="24"/>
          <w:szCs w:val="24"/>
        </w:rPr>
        <w:t xml:space="preserve">первичной организации Профсоюза по согласованию с </w:t>
      </w:r>
      <w:proofErr w:type="gramStart"/>
      <w:r w:rsidRPr="00F20AF6">
        <w:rPr>
          <w:sz w:val="24"/>
          <w:szCs w:val="24"/>
        </w:rPr>
        <w:t>вышестоящим</w:t>
      </w:r>
      <w:proofErr w:type="gramEnd"/>
      <w:r w:rsidRPr="00F20AF6">
        <w:rPr>
          <w:sz w:val="24"/>
          <w:szCs w:val="24"/>
        </w:rPr>
        <w:t xml:space="preserve"> профсоюзным</w:t>
      </w:r>
    </w:p>
    <w:p w:rsidR="001C40F5" w:rsidRDefault="001C40F5" w:rsidP="001C40F5">
      <w:pPr>
        <w:pStyle w:val="23"/>
        <w:ind w:firstLine="0"/>
        <w:rPr>
          <w:sz w:val="24"/>
          <w:szCs w:val="24"/>
        </w:rPr>
      </w:pPr>
      <w:r w:rsidRPr="00F20AF6">
        <w:rPr>
          <w:sz w:val="24"/>
          <w:szCs w:val="24"/>
        </w:rPr>
        <w:t xml:space="preserve"> органом Набережно-</w:t>
      </w:r>
      <w:proofErr w:type="spellStart"/>
      <w:r w:rsidRPr="00F20AF6">
        <w:rPr>
          <w:sz w:val="24"/>
          <w:szCs w:val="24"/>
        </w:rPr>
        <w:t>Челнинской</w:t>
      </w:r>
      <w:proofErr w:type="spellEnd"/>
      <w:r w:rsidRPr="00F20AF6">
        <w:rPr>
          <w:sz w:val="24"/>
          <w:szCs w:val="24"/>
        </w:rPr>
        <w:t xml:space="preserve"> городской Профсоюзной организации </w:t>
      </w:r>
    </w:p>
    <w:p w:rsidR="001C40F5" w:rsidRPr="00F20AF6" w:rsidRDefault="001C40F5" w:rsidP="001C40F5">
      <w:pPr>
        <w:pStyle w:val="23"/>
        <w:ind w:firstLine="0"/>
        <w:rPr>
          <w:sz w:val="24"/>
          <w:szCs w:val="24"/>
        </w:rPr>
      </w:pPr>
      <w:r w:rsidRPr="00F20AF6">
        <w:rPr>
          <w:sz w:val="24"/>
          <w:szCs w:val="24"/>
        </w:rPr>
        <w:t>работников образования.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1.9. Первичная организация Профсоюза вправе не регистрироваться в территориальном органе юстиции. В этом случае она не приобретает право юридического лица.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Вне зависимости от наличия статуса юридического лица первичная организация Профсоюза реализует право на  представительство  и  защиту  трудовых, 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1.10. Правоспособность первичной организации Профсоюза как юридического лица возникает с момента ее государственной  регистрации  в  территориальном  органе юстиции по месту нахождения первичной организации  Профсоюза.  Права  и  обязанности  юридического лица  от  имени  первичной  организации  Профсоюза осуществляет профсоюзный комитет, 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F20AF6">
        <w:rPr>
          <w:rFonts w:ascii="Times New Roman" w:hAnsi="Times New Roman" w:cs="Times New Roman"/>
          <w:sz w:val="24"/>
          <w:szCs w:val="24"/>
        </w:rPr>
        <w:t xml:space="preserve"> президиум 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>(по решению профсоюзного комитета)</w:t>
      </w:r>
      <w:r w:rsidRPr="00F20AF6">
        <w:rPr>
          <w:rFonts w:ascii="Times New Roman" w:hAnsi="Times New Roman" w:cs="Times New Roman"/>
          <w:sz w:val="24"/>
          <w:szCs w:val="24"/>
        </w:rPr>
        <w:t xml:space="preserve"> и председатель первичной организации Профсоюза 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>(по решению профсоюзного комитета), действующие в пределах, установленных законодательством, Уставом Профсоюза, Общим положением</w:t>
      </w:r>
      <w:r w:rsidRPr="00F20AF6">
        <w:rPr>
          <w:rFonts w:ascii="Times New Roman" w:hAnsi="Times New Roman" w:cs="Times New Roman"/>
          <w:sz w:val="24"/>
          <w:szCs w:val="24"/>
        </w:rPr>
        <w:t>.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40F5" w:rsidRPr="00D76D85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Первичная организация Профсоюза, получившая статус юридического лица, имеет счет в банке, печать с полным наименованием организации на русском языке, бланки (штампы), соответствующие единым образцам, утверждаемым соответствующим органом Профсоюза.</w:t>
      </w:r>
    </w:p>
    <w:p w:rsidR="001C40F5" w:rsidRPr="00F20AF6" w:rsidRDefault="001C40F5" w:rsidP="001C40F5">
      <w:pPr>
        <w:pStyle w:val="23"/>
        <w:jc w:val="center"/>
        <w:rPr>
          <w:b/>
          <w:bCs/>
          <w:iCs/>
          <w:sz w:val="24"/>
          <w:szCs w:val="24"/>
        </w:rPr>
      </w:pPr>
      <w:r w:rsidRPr="00F20AF6">
        <w:rPr>
          <w:b/>
          <w:sz w:val="24"/>
          <w:szCs w:val="24"/>
          <w:lang w:val="en-US"/>
        </w:rPr>
        <w:t>II</w:t>
      </w:r>
      <w:r w:rsidRPr="00F20AF6">
        <w:rPr>
          <w:b/>
          <w:sz w:val="24"/>
          <w:szCs w:val="24"/>
        </w:rPr>
        <w:t>.</w:t>
      </w:r>
      <w:r w:rsidRPr="00F20AF6">
        <w:rPr>
          <w:sz w:val="24"/>
          <w:szCs w:val="24"/>
        </w:rPr>
        <w:t xml:space="preserve"> </w:t>
      </w:r>
      <w:r w:rsidRPr="00F20AF6">
        <w:rPr>
          <w:b/>
          <w:bCs/>
          <w:iCs/>
          <w:sz w:val="24"/>
          <w:szCs w:val="24"/>
        </w:rPr>
        <w:t>ОСНОВНЫЕ ПОНЯТИЯ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 xml:space="preserve">В  настоящем  Положении  применяются  следующие основные понятия: </w:t>
      </w:r>
    </w:p>
    <w:p w:rsidR="001C40F5" w:rsidRDefault="001C40F5" w:rsidP="001C40F5">
      <w:pPr>
        <w:pStyle w:val="23"/>
        <w:rPr>
          <w:sz w:val="24"/>
          <w:szCs w:val="24"/>
        </w:rPr>
      </w:pPr>
      <w:r w:rsidRPr="00F20AF6">
        <w:rPr>
          <w:b/>
          <w:sz w:val="24"/>
          <w:szCs w:val="24"/>
        </w:rPr>
        <w:t>Член Профсоюза</w:t>
      </w:r>
      <w:r w:rsidRPr="00F20AF6">
        <w:rPr>
          <w:sz w:val="24"/>
          <w:szCs w:val="24"/>
        </w:rPr>
        <w:t xml:space="preserve"> – лицо (работник, временно не работающий, пенсионер),</w:t>
      </w:r>
    </w:p>
    <w:p w:rsidR="001C40F5" w:rsidRPr="00F20AF6" w:rsidRDefault="001C40F5" w:rsidP="001C40F5">
      <w:pPr>
        <w:pStyle w:val="23"/>
        <w:ind w:firstLine="0"/>
        <w:rPr>
          <w:sz w:val="24"/>
          <w:szCs w:val="24"/>
        </w:rPr>
      </w:pPr>
      <w:r w:rsidRPr="00F20AF6">
        <w:rPr>
          <w:sz w:val="24"/>
          <w:szCs w:val="24"/>
        </w:rPr>
        <w:t xml:space="preserve"> </w:t>
      </w:r>
      <w:proofErr w:type="gramStart"/>
      <w:r w:rsidRPr="00F20AF6">
        <w:rPr>
          <w:sz w:val="24"/>
          <w:szCs w:val="24"/>
        </w:rPr>
        <w:t>вступившее</w:t>
      </w:r>
      <w:proofErr w:type="gramEnd"/>
      <w:r w:rsidRPr="00F20AF6">
        <w:rPr>
          <w:sz w:val="24"/>
          <w:szCs w:val="24"/>
        </w:rPr>
        <w:t xml:space="preserve"> в Профсоюз и состоящее на учете в первичной  организации Профсоюза.</w:t>
      </w:r>
    </w:p>
    <w:p w:rsidR="001C40F5" w:rsidRDefault="001C40F5" w:rsidP="001C40F5">
      <w:pPr>
        <w:pStyle w:val="23"/>
        <w:rPr>
          <w:sz w:val="24"/>
          <w:szCs w:val="24"/>
        </w:rPr>
      </w:pPr>
      <w:r w:rsidRPr="00F20AF6">
        <w:rPr>
          <w:b/>
          <w:sz w:val="24"/>
          <w:szCs w:val="24"/>
        </w:rPr>
        <w:t>Работник</w:t>
      </w:r>
      <w:r w:rsidRPr="00F20AF6">
        <w:rPr>
          <w:sz w:val="24"/>
          <w:szCs w:val="24"/>
        </w:rPr>
        <w:t xml:space="preserve"> – физическое лицо, работающее в организации системы образования </w:t>
      </w:r>
      <w:proofErr w:type="gramStart"/>
      <w:r w:rsidRPr="00F20AF6">
        <w:rPr>
          <w:sz w:val="24"/>
          <w:szCs w:val="24"/>
        </w:rPr>
        <w:t>на</w:t>
      </w:r>
      <w:proofErr w:type="gramEnd"/>
      <w:r w:rsidRPr="00F20AF6">
        <w:rPr>
          <w:sz w:val="24"/>
          <w:szCs w:val="24"/>
        </w:rPr>
        <w:t xml:space="preserve"> </w:t>
      </w:r>
    </w:p>
    <w:p w:rsidR="001C40F5" w:rsidRPr="00F20AF6" w:rsidRDefault="001C40F5" w:rsidP="001C40F5">
      <w:pPr>
        <w:pStyle w:val="23"/>
        <w:ind w:firstLine="0"/>
        <w:rPr>
          <w:sz w:val="24"/>
          <w:szCs w:val="24"/>
        </w:rPr>
      </w:pPr>
      <w:proofErr w:type="gramStart"/>
      <w:r w:rsidRPr="00F20AF6">
        <w:rPr>
          <w:sz w:val="24"/>
          <w:szCs w:val="24"/>
        </w:rPr>
        <w:t>основании</w:t>
      </w:r>
      <w:proofErr w:type="gramEnd"/>
      <w:r w:rsidRPr="00F20AF6">
        <w:rPr>
          <w:sz w:val="24"/>
          <w:szCs w:val="24"/>
        </w:rPr>
        <w:t xml:space="preserve"> трудового договора.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Первичная профсоюзная организация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добровольное объединение членов Профсоюза, работающих, обучающихся, как правило, в  организации системы образования,</w:t>
      </w:r>
      <w:r w:rsidRPr="00F20A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 xml:space="preserve">действующее на основе Устава Профсоюза и Общего положения о первичной профсоюзной организации.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Первичная профсоюзная организация с правами территориальной организации Профсоюза</w:t>
      </w:r>
      <w:r w:rsidRPr="00F20AF6">
        <w:rPr>
          <w:rFonts w:ascii="Times New Roman" w:hAnsi="Times New Roman" w:cs="Times New Roman"/>
          <w:sz w:val="24"/>
          <w:szCs w:val="24"/>
        </w:rPr>
        <w:t xml:space="preserve"> - организация численностью 200 и более человек, наделенная правами территориальной организации Профсоюза в части организационно-уставных вопросов, устанавливаемых решением соответствующего вышестоящего профсоюзного органа территориальной организации Профсоюза.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Территориальная организация Профсоюза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добровольное объединение членов Профсоюза, состоящих на учете в первичных профсоюзных организациях, действующее на территории одного субъекта Российской Федерации, либо на территориях нескольких субъектов Российской Федерации, либо на территории  одного или нескольких   муниципальных образований.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К территориальным организациям Профсоюза относятся: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межрегиональные организации Профсоюза, действующие на территории нескольких субъектов Российской Федерации;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региональные организации Профсоюза, действующие на территории одного субъекта Российской Федерации;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lastRenderedPageBreak/>
        <w:t>местные организации Профсоюза, действующие на территории одного или нескольких муниципальных образований.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Профсоюзный орган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орган, образованный в соответствии с Уставом Профсоюза и Общим положением об организации Профсоюза</w:t>
      </w:r>
      <w:r w:rsidRPr="00F20AF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Профсоюзные кадры (профсоюзные работники)</w:t>
      </w:r>
      <w:r w:rsidRPr="00F20AF6">
        <w:rPr>
          <w:rFonts w:ascii="Times New Roman" w:hAnsi="Times New Roman" w:cs="Times New Roman"/>
          <w:sz w:val="24"/>
          <w:szCs w:val="24"/>
        </w:rPr>
        <w:t xml:space="preserve"> - лица, состоящие в трудовых отношениях с Профсоюзом, организацией Профсоюза. 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Профсоюзный актив</w:t>
      </w:r>
      <w:r w:rsidRPr="00F20AF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F20AF6">
        <w:rPr>
          <w:rFonts w:ascii="Times New Roman" w:hAnsi="Times New Roman" w:cs="Times New Roman"/>
          <w:sz w:val="24"/>
          <w:szCs w:val="24"/>
        </w:rPr>
        <w:t xml:space="preserve"> члены Профсоюза, выполняющие профсоюзную работу и не состоящие в трудовых отношениях с Профсоюзом, организацией Профсоюза.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Вышестоящие профсоюзные органы для первичной организации Профсоюза: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для выборных органов первичной профсоюзной организации - выборные органы территориальной (местной) организации Профсоюза;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для выборных органов первичной профсоюзной организации с правами территориальной – выборные органы территориальной (межрегиональной, региональной) организации Профсоюза.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Структурные подразделения первичной профсоюзной организации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создаваемые по решению соответствующего выборного коллегиального профсоюзного органа профсоюзные организации или профгруппы в структурных подразделениях организации системы образования.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 xml:space="preserve">Работодатель </w:t>
      </w:r>
      <w:r w:rsidRPr="00F20AF6">
        <w:rPr>
          <w:rFonts w:ascii="Times New Roman" w:hAnsi="Times New Roman" w:cs="Times New Roman"/>
          <w:bCs/>
          <w:sz w:val="24"/>
          <w:szCs w:val="24"/>
        </w:rPr>
        <w:t>– юридическое лицо (организация системы образования), либо представитель работодателя, вступившие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>Представители работодателя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– руководитель организации системы образования или уполномоченные им лица в соответствии с Трудовым кодексом РФ, законами, иными нормативными правовыми актами, учредительными документами организации системы образования  и локальными нормативными актами.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Профсоюзный стаж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общий период пребывания  в  Профсоюзе, исчисляемый  со дня подачи заявления о вступлении в Профсоюз.</w:t>
      </w:r>
    </w:p>
    <w:p w:rsidR="001C40F5" w:rsidRPr="00D76D85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Ротация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постепенная, последовательная замена членов  выборных коллегиальных исполнительных органов организаций Профсоюза и Профсоюза,  осуществляемая в порядке, устанавливаемом в соответствии  с Уставом Профсоюза, Общим положением об организации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>. ЦЕЛИ, ЗАДАЧИ И ПРИНЦИПЫ ДЕЯТЕЛЬНОСТИ ПЕРВИЧНОЙ ОРГАНИЗАЦИИ ПРОФСОЮЗА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 xml:space="preserve">3.1. Основными целями и задачами первичной  организации  Профсоюза  являются: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 представительство  и  защита  индивидуальных  и  коллективных социально-трудовых, профессиональных, экономических и иных прав и интересов членов Профсоюза;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реализация прав членов Профсоюза на представительство  в  коллегиальных  органах  управления  учреждения, организации, предприятия;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содействие  созданию  условий  для повышения жизненного уровня членов Профсоюза и их семей.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3.2. Основными принципами деятельности первичной организации Профсоюза являются:</w:t>
      </w:r>
    </w:p>
    <w:p w:rsidR="001C40F5" w:rsidRPr="00F20AF6" w:rsidRDefault="001C40F5" w:rsidP="001C40F5">
      <w:pPr>
        <w:tabs>
          <w:tab w:val="left" w:pos="40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приоритет положений  Устава Профсоюза при принятии решений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tabs>
          <w:tab w:val="left" w:pos="40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добровольность вступления в Профсоюз</w:t>
      </w:r>
      <w:r w:rsidRPr="00F20AF6">
        <w:rPr>
          <w:rFonts w:ascii="Times New Roman" w:hAnsi="Times New Roman" w:cs="Times New Roman"/>
          <w:sz w:val="24"/>
          <w:szCs w:val="24"/>
        </w:rPr>
        <w:t xml:space="preserve"> и</w:t>
      </w:r>
      <w:r w:rsidRPr="00F20A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 xml:space="preserve">выхода из него, </w:t>
      </w:r>
      <w:r w:rsidRPr="00F20AF6">
        <w:rPr>
          <w:rFonts w:ascii="Times New Roman" w:hAnsi="Times New Roman" w:cs="Times New Roman"/>
          <w:bCs/>
          <w:sz w:val="24"/>
          <w:szCs w:val="24"/>
        </w:rPr>
        <w:t>равенство прав и обязанностей членов Профсоюза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солидарность, взаимопомощь и ответственность организаций Профсоюза перед членами Профсоюза и Профсоюзом за  реализацию уставных целей и задач Профсоюза;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коллегиальность в работе организаций Профсоюза, выборных профсоюзных органов и личная ответственность избранных в них профсоюзных активистов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lastRenderedPageBreak/>
        <w:t>гласность и открытость в работе организаций Профсоюза и  выборных профсоюзных органов;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уважение мнения каждого члена Профсоюза при принятии решений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 xml:space="preserve">обязательность выполнения решений профсоюзных органов, </w:t>
      </w:r>
      <w:r w:rsidRPr="00F20AF6">
        <w:rPr>
          <w:rFonts w:ascii="Times New Roman" w:hAnsi="Times New Roman" w:cs="Times New Roman"/>
          <w:sz w:val="24"/>
          <w:szCs w:val="24"/>
        </w:rPr>
        <w:t xml:space="preserve">принятых в пределах полномочий;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выборность, регулярная сменяемость профсоюзных органов и их отчетность</w:t>
      </w:r>
      <w:r w:rsidRPr="00F20AF6">
        <w:rPr>
          <w:rFonts w:ascii="Times New Roman" w:hAnsi="Times New Roman" w:cs="Times New Roman"/>
          <w:sz w:val="24"/>
          <w:szCs w:val="24"/>
        </w:rPr>
        <w:t xml:space="preserve">  перед членами Профсоюза;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самостоятельность организаций Профсоюза и их выборных органов в принятии решений в пределах своих полномочий;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соблюдение финансовой дисциплины;</w:t>
      </w:r>
    </w:p>
    <w:p w:rsidR="001C40F5" w:rsidRPr="00D76D85" w:rsidRDefault="001C40F5" w:rsidP="001C40F5">
      <w:pPr>
        <w:tabs>
          <w:tab w:val="left" w:pos="40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сохранение профсоюзного стажа</w:t>
      </w:r>
      <w:r w:rsidRPr="00F20AF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за членами других профсоюзов, входящих в Федерацию Независимых Профсоюзов России, и перешедших на работу или учебу в организацию системы образования. 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 xml:space="preserve">. ПРАВА И ОБЯЗАННОСТИ ПЕРВИЧНОЙ </w:t>
      </w:r>
    </w:p>
    <w:p w:rsidR="001C40F5" w:rsidRPr="00D76D85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>ОРГАНИЗАЦИИ ПРОФСОЮЗА</w:t>
      </w:r>
    </w:p>
    <w:p w:rsidR="001C40F5" w:rsidRPr="00F20AF6" w:rsidRDefault="001C40F5" w:rsidP="001C40F5">
      <w:pPr>
        <w:pStyle w:val="23"/>
        <w:rPr>
          <w:b/>
          <w:sz w:val="24"/>
          <w:szCs w:val="24"/>
        </w:rPr>
      </w:pPr>
      <w:r w:rsidRPr="00F20AF6">
        <w:rPr>
          <w:b/>
          <w:sz w:val="24"/>
          <w:szCs w:val="24"/>
        </w:rPr>
        <w:t>4.1. Права первичной организации Профсоюза: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осуществлять прием и исключение из Профсоюза;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делегировать своих представителей в вышестоящие профсоюзные органы, отзывать и заменять их;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вносить проекты документов и предложения на рассмотрение вышестоящих профсоюзных органов, получать информацию о результатах их рассмотрения;</w:t>
      </w:r>
    </w:p>
    <w:p w:rsidR="001C40F5" w:rsidRPr="00F20AF6" w:rsidRDefault="001C40F5" w:rsidP="001C40F5">
      <w:pPr>
        <w:pStyle w:val="23"/>
        <w:rPr>
          <w:i/>
          <w:sz w:val="24"/>
          <w:szCs w:val="24"/>
        </w:rPr>
      </w:pPr>
      <w:r w:rsidRPr="00F20AF6">
        <w:rPr>
          <w:sz w:val="24"/>
          <w:szCs w:val="24"/>
        </w:rPr>
        <w:t xml:space="preserve">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самоуправления;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студентов (обучающихся);</w:t>
      </w:r>
    </w:p>
    <w:p w:rsidR="001C40F5" w:rsidRPr="00F20AF6" w:rsidRDefault="001C40F5" w:rsidP="001C40F5">
      <w:pPr>
        <w:pStyle w:val="23"/>
        <w:rPr>
          <w:i/>
          <w:sz w:val="24"/>
          <w:szCs w:val="24"/>
        </w:rPr>
      </w:pPr>
      <w:r w:rsidRPr="00F20AF6">
        <w:rPr>
          <w:sz w:val="24"/>
          <w:szCs w:val="24"/>
        </w:rPr>
        <w:t xml:space="preserve">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F20AF6">
        <w:rPr>
          <w:sz w:val="24"/>
          <w:szCs w:val="24"/>
        </w:rPr>
        <w:t>контроля за</w:t>
      </w:r>
      <w:proofErr w:type="gramEnd"/>
      <w:r w:rsidRPr="00F20AF6">
        <w:rPr>
          <w:sz w:val="24"/>
          <w:szCs w:val="24"/>
        </w:rPr>
        <w:t xml:space="preserve"> его выполнением, а также при реализации права на участие в управлении организацией системы образования, рассмотрении трудовых споров;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обращаться в соответствующие органы государственной власти, органы  местного самоуправления и вышестоящие профсоюзные органы  для разрешения споров, связанных с деятельностью первичной профсоюзной организации и защитой прав и интересов членов Профсоюза;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 и регионального соглашений, других соглашений;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вносить предложения по кандидатурам руководителей соответствующей территориальной организации Профсоюза;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пользоваться имуществом Профсоюза в установленном законодательством и Уставом Профсоюза порядке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использовать возможности соответствующей территориальной организации Профсоюза и Профсоюза для обучения профсоюзных кадров и актива, получения и распространения информации, необходимой для своей деятельности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организацией Профсоюза;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обращаться в соответствующую территориальную организацию Профсоюза для получения информации, консультаций, помощи и поддержки, необходимой для осуществления своей деятельности;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lastRenderedPageBreak/>
        <w:t>принимать решение об изменении размера ежемесячного членского профсоюзного взноса, но не ниже размера, установленного Уставом Профсоюза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устанавливать ль</w:t>
      </w:r>
      <w:r w:rsidRPr="00F20AF6">
        <w:rPr>
          <w:rFonts w:ascii="Times New Roman" w:hAnsi="Times New Roman" w:cs="Times New Roman"/>
          <w:bCs/>
          <w:sz w:val="24"/>
          <w:szCs w:val="24"/>
        </w:rPr>
        <w:softHyphen/>
        <w:t>готный размер членского профсоюзного взноса для лиц, не имеющих заработной платы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pStyle w:val="23"/>
        <w:rPr>
          <w:i/>
          <w:sz w:val="24"/>
          <w:szCs w:val="24"/>
        </w:rPr>
      </w:pPr>
      <w:r w:rsidRPr="00F20AF6">
        <w:rPr>
          <w:sz w:val="24"/>
          <w:szCs w:val="24"/>
        </w:rPr>
        <w:t xml:space="preserve">вносить в вышестоящие профсоюзные органы предложения о поощрении членов Профсоюза.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4.2. Обязанности первичной организации Профсоюза: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bCs/>
          <w:sz w:val="24"/>
          <w:szCs w:val="24"/>
        </w:rPr>
        <w:t>проводить работу по  вовлечению в Профсоюз</w:t>
      </w:r>
      <w:r w:rsidRPr="00F20AF6">
        <w:rPr>
          <w:sz w:val="24"/>
          <w:szCs w:val="24"/>
        </w:rPr>
        <w:t>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выполнять Устав Профсоюза и решения профсоюзных органов, принятые в соответствии со своими полномочиями;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разрабатывать и заключать коллективный договор, </w:t>
      </w:r>
      <w:r w:rsidRPr="00F20AF6">
        <w:rPr>
          <w:i/>
          <w:sz w:val="24"/>
          <w:szCs w:val="24"/>
        </w:rPr>
        <w:t xml:space="preserve"> </w:t>
      </w:r>
      <w:r w:rsidRPr="00F20AF6">
        <w:rPr>
          <w:sz w:val="24"/>
          <w:szCs w:val="24"/>
        </w:rPr>
        <w:t xml:space="preserve">контролировать его выполнение, содействовать заключению и </w:t>
      </w:r>
      <w:proofErr w:type="gramStart"/>
      <w:r w:rsidRPr="00F20AF6">
        <w:rPr>
          <w:sz w:val="24"/>
          <w:szCs w:val="24"/>
        </w:rPr>
        <w:t>контролю за</w:t>
      </w:r>
      <w:proofErr w:type="gramEnd"/>
      <w:r w:rsidRPr="00F20AF6">
        <w:rPr>
          <w:sz w:val="24"/>
          <w:szCs w:val="24"/>
        </w:rPr>
        <w:t xml:space="preserve"> выполнением иных соглашений по регулированию социально-трудовых отношений;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проявлять солидарность в защите прав и интересов членов Профсоюза и принимать участие в организации и проведении коллективных действий Профсоюза;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соблюдать финансовую дисциплину и выполнять решения по отчислению средств на организацию деятельности  Набережно-</w:t>
      </w:r>
      <w:proofErr w:type="spellStart"/>
      <w:r w:rsidRPr="00F20AF6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F20AF6">
        <w:rPr>
          <w:rFonts w:ascii="Times New Roman" w:hAnsi="Times New Roman" w:cs="Times New Roman"/>
          <w:sz w:val="24"/>
          <w:szCs w:val="24"/>
        </w:rPr>
        <w:t xml:space="preserve"> городской Профсоюзной организации работников образования  в соответствии с установленным порядком, сроками и размерами;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осуществлять </w:t>
      </w:r>
      <w:proofErr w:type="gramStart"/>
      <w:r w:rsidRPr="00F20AF6">
        <w:rPr>
          <w:sz w:val="24"/>
          <w:szCs w:val="24"/>
        </w:rPr>
        <w:t>контроль за</w:t>
      </w:r>
      <w:proofErr w:type="gramEnd"/>
      <w:r w:rsidRPr="00F20AF6">
        <w:rPr>
          <w:sz w:val="24"/>
          <w:szCs w:val="24"/>
        </w:rPr>
        <w:t xml:space="preserve"> полнотой и своевременностью перечисления профсоюзных взносов работодателем;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</w:t>
      </w:r>
      <w:r w:rsidRPr="00F20AF6">
        <w:rPr>
          <w:rFonts w:ascii="Times New Roman" w:hAnsi="Times New Roman" w:cs="Times New Roman"/>
          <w:bCs/>
          <w:sz w:val="24"/>
          <w:szCs w:val="24"/>
        </w:rPr>
        <w:t>вышестоящими профсоюзными органами;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вносить на рассмотрение собрания (конференции),  выборных коллегиальных профсоюзных органов вопросы, предложенные вышестоящим профсоюзным органом;</w:t>
      </w:r>
    </w:p>
    <w:p w:rsidR="001C40F5" w:rsidRPr="00D76D85" w:rsidRDefault="001C40F5" w:rsidP="001C40F5">
      <w:pPr>
        <w:pStyle w:val="23"/>
        <w:rPr>
          <w:i/>
          <w:sz w:val="24"/>
          <w:szCs w:val="24"/>
        </w:rPr>
      </w:pPr>
      <w:r w:rsidRPr="00F20AF6">
        <w:rPr>
          <w:sz w:val="24"/>
          <w:szCs w:val="24"/>
        </w:rPr>
        <w:t xml:space="preserve">не допускать действий, наносящих вред и причиняющих ущерб Профсоюзу, организациям Профсоюза.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>. ЧЛЕНСТВО В ПРОФСОЮЗЕ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>5.1. Членство в Профсоюзе: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5.1.1.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Членами Профсоюза могут быть:</w:t>
      </w:r>
    </w:p>
    <w:p w:rsidR="001C40F5" w:rsidRPr="00F20AF6" w:rsidRDefault="001C40F5" w:rsidP="001C40F5">
      <w:pPr>
        <w:pStyle w:val="21"/>
        <w:ind w:firstLine="709"/>
        <w:rPr>
          <w:bCs/>
          <w:sz w:val="24"/>
          <w:szCs w:val="24"/>
        </w:rPr>
      </w:pPr>
      <w:r w:rsidRPr="00F20AF6">
        <w:rPr>
          <w:bCs/>
          <w:sz w:val="24"/>
          <w:szCs w:val="24"/>
        </w:rPr>
        <w:t>лица,</w:t>
      </w:r>
      <w:r w:rsidRPr="00F20AF6">
        <w:rPr>
          <w:sz w:val="24"/>
          <w:szCs w:val="24"/>
        </w:rPr>
        <w:t xml:space="preserve"> осуществляющие трудовую деятельность в организациях системы образования;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работники, временно прекратившие трудовую деятельность, на период сохранения трудовых отношений;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работники, уволенные в связи с сокращением численности или штата, ликвидацией организации системы образования на период трудоустройс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тва, но не более 6 месяцев;</w:t>
      </w:r>
    </w:p>
    <w:p w:rsidR="001C40F5" w:rsidRPr="00F20AF6" w:rsidRDefault="001C40F5" w:rsidP="001C40F5">
      <w:pPr>
        <w:pStyle w:val="21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неработающие пенсионеры, сохранившие связь с Профсоюзом и состоящие на учете в первичной профсоюзной организации.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5.1.2. Члены Профсоюза имеют равные права и  обязанности.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5.1.3. Член Профсоюза не может одновременно состоять в других профсоюзах  по основному месту работы.</w:t>
      </w:r>
    </w:p>
    <w:p w:rsidR="001C40F5" w:rsidRPr="00F20AF6" w:rsidRDefault="001C40F5" w:rsidP="001C40F5">
      <w:pPr>
        <w:pStyle w:val="a5"/>
        <w:ind w:firstLine="709"/>
        <w:rPr>
          <w:b/>
          <w:sz w:val="24"/>
          <w:szCs w:val="24"/>
        </w:rPr>
      </w:pPr>
      <w:r w:rsidRPr="00F20AF6">
        <w:rPr>
          <w:b/>
          <w:sz w:val="24"/>
          <w:szCs w:val="24"/>
        </w:rPr>
        <w:t>5.2. Прием в Профсоюз и прекращение членства в Профсоюзе: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5.2.1. Прием в Профсоюз производится по лично</w:t>
      </w:r>
      <w:r w:rsidRPr="00F20AF6">
        <w:rPr>
          <w:sz w:val="24"/>
          <w:szCs w:val="24"/>
        </w:rPr>
        <w:softHyphen/>
        <w:t xml:space="preserve">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- в соответствующую территориальную организацию Профсоюза.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5.2.2. 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Принятому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в Профсоюз выдается членский  билет единого  образца,   который удостоверяет членство в Профсоюзе и хранится у члена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5.2.3. Прием в Профсоюз оформляется постановлением соответствующего выборного коллегиального профсоюзного органа.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lastRenderedPageBreak/>
        <w:t xml:space="preserve">5.2.4.  Профсоюзное членство, профсоюзный стаж исчисляются со дня подачи заявления о вступлении в Профсоюз.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За лицами, ранее состоявшими в профсоюзах, входящих в Федерацию Независимых Профсоюзов России, и перешедших на  работу  в  организацию системы образования, сохраняется профсоюзный стаж.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5.2.5. Членство в Профсоюзе прекращается в случаях: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добровольного выхода из Профсоюза на основании личного заявления;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прекращения трудовых отношений с организацией системы образования;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выхода на пенсию, если пенсионер не изъявил желание остаться на профсоюзном учете в первичной профсоюзной организации;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исключения из  Профсоюза;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смерти члена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5.2.6 Выход из Профсоюза осуществляется добровольно и производится по личному заявлению, поданному в письменной форме, в первичную организацию Профсоюза с учетом мнения вышестоящей Профсоюзной организации.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При прекращении профсоюзного членства член  Профсоюза сдает профсоюзный билет  в профком первичной организации Профсоюза для последующего уничтожения по акту.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5.2.7. Лицо,  прекратившее членство в Профсоюзе, теряет право на профсоюзную защиту, пользование общим профсоюзным имуществом и льготами. Сумма уплаченных в Профсоюз взносов не возвращается.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5.2.8. Лицо, исключенное из Профсоюза, может быть вновь принято в Профсоюз на общих основаниях, но не ранее 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1C40F5" w:rsidRPr="00F20AF6" w:rsidRDefault="001C40F5" w:rsidP="001C40F5">
      <w:pPr>
        <w:pStyle w:val="3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5.3. Учет членов Профсоюза:</w:t>
      </w:r>
    </w:p>
    <w:p w:rsidR="001C40F5" w:rsidRPr="00F20AF6" w:rsidRDefault="001C40F5" w:rsidP="001C40F5">
      <w:pPr>
        <w:pStyle w:val="3"/>
        <w:ind w:firstLine="709"/>
        <w:rPr>
          <w:b w:val="0"/>
          <w:sz w:val="24"/>
          <w:szCs w:val="24"/>
        </w:rPr>
      </w:pPr>
      <w:r w:rsidRPr="00F20AF6">
        <w:rPr>
          <w:b w:val="0"/>
          <w:sz w:val="24"/>
          <w:szCs w:val="24"/>
        </w:rPr>
        <w:t>5.3.1. Член Профсоюза состоит на учете в первичной профсоюзной организации, как правило, по месту основной работы.</w:t>
      </w:r>
    </w:p>
    <w:p w:rsidR="001C40F5" w:rsidRPr="00D76D85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5.3.2.</w:t>
      </w:r>
      <w:r w:rsidRPr="00F20AF6">
        <w:rPr>
          <w:i/>
          <w:sz w:val="24"/>
          <w:szCs w:val="24"/>
        </w:rPr>
        <w:t xml:space="preserve"> </w:t>
      </w:r>
      <w:r w:rsidRPr="00F20AF6">
        <w:rPr>
          <w:sz w:val="24"/>
          <w:szCs w:val="24"/>
        </w:rPr>
        <w:t>Учет членов Профсоюза ведется профсоюзным комитетом первичной организации Профсоюза</w:t>
      </w:r>
      <w:r w:rsidRPr="00F20AF6">
        <w:rPr>
          <w:i/>
          <w:sz w:val="24"/>
          <w:szCs w:val="24"/>
        </w:rPr>
        <w:t xml:space="preserve"> </w:t>
      </w:r>
      <w:r w:rsidRPr="00F20AF6">
        <w:rPr>
          <w:sz w:val="24"/>
          <w:szCs w:val="24"/>
        </w:rPr>
        <w:t>в форме журнала  и (или) учетной карточки в бумажном и (или) электронном виде в соответствии с рекомендациями вышестоящего профсоюзного органа.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 xml:space="preserve">. ПРАВА, ОБЯЗАННОСТИ И ОТВЕТСТВЕННОСТЬ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>ЧЛЕНА ПРОФСОЮЗА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6.1. Член Профсоюза имеет право: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на защиту Профсоюзом его социальных, трудовых, профессиональных прав и интересов;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 xml:space="preserve">пользоваться преимуществами и льготами в результате заключения Профсоюзом и его организациями коллективных договоров и соглашений;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 утраты трудоспособности;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 интересов;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выдвигать инициативы по реализации целей и задач Профсоюза, вносить предложения в профсоюзные органы;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принимать участие в разработке, обсуждении и принятии реше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ний, высказывать и отстаивать свое мнение, получать информацию о деятельности Профсоюза;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lastRenderedPageBreak/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избирать и быть избранным делегатом на профсоюзные конфе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ренции и съезды, в выборные профсоюзные органы;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пользоваться средствами профсоюзных фондов в соответствии с их положениями, услугами кредитных союзов,  других организаций в соответствии с их уставными документами;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получ</w:t>
      </w:r>
      <w:r>
        <w:rPr>
          <w:rFonts w:ascii="Times New Roman" w:hAnsi="Times New Roman" w:cs="Times New Roman"/>
          <w:sz w:val="24"/>
          <w:szCs w:val="24"/>
        </w:rPr>
        <w:t>ать материальную помощь</w:t>
      </w:r>
      <w:r w:rsidRPr="00F20AF6">
        <w:rPr>
          <w:rFonts w:ascii="Times New Roman" w:hAnsi="Times New Roman" w:cs="Times New Roman"/>
          <w:sz w:val="24"/>
          <w:szCs w:val="24"/>
        </w:rPr>
        <w:t xml:space="preserve"> в 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пользоваться оздоровительными, культурно-просветительными учреждениями и спортивными сооружениями Профсоюза на льготных услови</w:t>
      </w:r>
      <w:r w:rsidRPr="00F20AF6">
        <w:rPr>
          <w:rFonts w:ascii="Times New Roman" w:hAnsi="Times New Roman" w:cs="Times New Roman"/>
          <w:sz w:val="24"/>
          <w:szCs w:val="24"/>
        </w:rPr>
        <w:softHyphen/>
        <w:t xml:space="preserve">ях </w:t>
      </w:r>
      <w:r w:rsidRPr="00F20AF6">
        <w:rPr>
          <w:rFonts w:ascii="Times New Roman" w:hAnsi="Times New Roman" w:cs="Times New Roman"/>
          <w:bCs/>
          <w:sz w:val="24"/>
          <w:szCs w:val="24"/>
        </w:rPr>
        <w:t>с учетом профсоюзного стажа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добровольно выйти из Профсоюза на основании личного заявления.</w:t>
      </w:r>
    </w:p>
    <w:p w:rsidR="001C40F5" w:rsidRPr="00F20AF6" w:rsidRDefault="001C40F5" w:rsidP="001C40F5">
      <w:pPr>
        <w:pStyle w:val="a5"/>
        <w:ind w:firstLine="709"/>
        <w:rPr>
          <w:b/>
          <w:sz w:val="24"/>
          <w:szCs w:val="24"/>
        </w:rPr>
      </w:pPr>
      <w:r w:rsidRPr="00F20AF6">
        <w:rPr>
          <w:b/>
          <w:sz w:val="24"/>
          <w:szCs w:val="24"/>
        </w:rPr>
        <w:t>6.2. Член Профсоюза обязан: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соблюдать</w:t>
      </w:r>
      <w:r w:rsidRPr="00F20AF6">
        <w:rPr>
          <w:rFonts w:ascii="Times New Roman" w:hAnsi="Times New Roman" w:cs="Times New Roman"/>
          <w:sz w:val="24"/>
          <w:szCs w:val="24"/>
        </w:rPr>
        <w:t xml:space="preserve"> Устав Профсоюза,</w:t>
      </w:r>
      <w:r w:rsidRPr="00F20AF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20AF6">
        <w:rPr>
          <w:rFonts w:ascii="Times New Roman" w:hAnsi="Times New Roman" w:cs="Times New Roman"/>
          <w:iCs/>
          <w:sz w:val="24"/>
          <w:szCs w:val="24"/>
        </w:rPr>
        <w:t>выполнять</w:t>
      </w:r>
      <w:r w:rsidRPr="00F20A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>решения профсоюзных органов;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выполнять обязанности, предусмотренные коллективным договором, соглашениями;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поддерживать деятельность Профсоюза, 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состоять на учете в первичной профсоюзной организации  по основному месту работы;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своевременно и в установленном размере уплачивать членские взносы;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проявлять солидарность и участвовать в коллективных действиях Профсоюза и его организаций;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участвовать в собрании первичной профсоюзной организации, а в случае избрания делегатом – в работе конференций, съезда Профсоюза;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6.3. Поощрение членов Профсоюза:</w:t>
      </w:r>
    </w:p>
    <w:p w:rsidR="001C40F5" w:rsidRPr="00F20AF6" w:rsidRDefault="001C40F5" w:rsidP="001C40F5">
      <w:pPr>
        <w:pStyle w:val="3"/>
        <w:ind w:firstLine="709"/>
        <w:rPr>
          <w:b w:val="0"/>
          <w:bCs w:val="0"/>
          <w:sz w:val="24"/>
          <w:szCs w:val="24"/>
        </w:rPr>
      </w:pPr>
      <w:r w:rsidRPr="00F20AF6">
        <w:rPr>
          <w:b w:val="0"/>
          <w:bCs w:val="0"/>
          <w:sz w:val="24"/>
          <w:szCs w:val="24"/>
        </w:rPr>
        <w:t xml:space="preserve">6.3.1. За активное участие в деятельности Профсоюза члены Профсоюза могут отмечаться  следующими видами поощрений: </w:t>
      </w:r>
    </w:p>
    <w:p w:rsidR="001C40F5" w:rsidRPr="00F20AF6" w:rsidRDefault="001C40F5" w:rsidP="001C40F5">
      <w:pPr>
        <w:pStyle w:val="3"/>
        <w:ind w:firstLine="709"/>
        <w:rPr>
          <w:b w:val="0"/>
          <w:bCs w:val="0"/>
          <w:sz w:val="24"/>
          <w:szCs w:val="24"/>
        </w:rPr>
      </w:pPr>
      <w:r w:rsidRPr="00F20AF6">
        <w:rPr>
          <w:b w:val="0"/>
          <w:bCs w:val="0"/>
          <w:sz w:val="24"/>
          <w:szCs w:val="24"/>
        </w:rPr>
        <w:t xml:space="preserve">объявление благодарности;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премирование;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награждение почетными грамотами и другими знаками отличия в Профсоюзе;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иные поощрения. </w:t>
      </w:r>
    </w:p>
    <w:p w:rsidR="001C40F5" w:rsidRPr="00F20AF6" w:rsidRDefault="001C40F5" w:rsidP="001C40F5">
      <w:pPr>
        <w:pStyle w:val="3"/>
        <w:ind w:firstLine="709"/>
        <w:rPr>
          <w:sz w:val="24"/>
          <w:szCs w:val="24"/>
        </w:rPr>
      </w:pPr>
      <w:r w:rsidRPr="00F20AF6">
        <w:rPr>
          <w:b w:val="0"/>
          <w:bCs w:val="0"/>
          <w:sz w:val="24"/>
          <w:szCs w:val="24"/>
        </w:rPr>
        <w:t>6.3.2. Члены Профсоюза могут быть представлены в установленном порядке к награждению почетными грамотами и знаками отличия профсоюзных объединений (ассоциаций), к государственным и отраслевым наградам, присвоению почетных званий.</w:t>
      </w:r>
    </w:p>
    <w:p w:rsidR="001C40F5" w:rsidRPr="00F20AF6" w:rsidRDefault="001C40F5" w:rsidP="001C40F5">
      <w:pPr>
        <w:pStyle w:val="a5"/>
        <w:ind w:firstLine="709"/>
        <w:rPr>
          <w:b/>
          <w:sz w:val="24"/>
          <w:szCs w:val="24"/>
        </w:rPr>
      </w:pPr>
      <w:r w:rsidRPr="00F20AF6">
        <w:rPr>
          <w:b/>
          <w:sz w:val="24"/>
          <w:szCs w:val="24"/>
        </w:rPr>
        <w:t>6.4. Ответственность членов Профсоюза: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6.4.1. 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 </w:t>
      </w:r>
    </w:p>
    <w:p w:rsidR="001C40F5" w:rsidRPr="00F20AF6" w:rsidRDefault="001C40F5" w:rsidP="001C40F5">
      <w:pPr>
        <w:pStyle w:val="a3"/>
        <w:autoSpaceDE w:val="0"/>
        <w:autoSpaceDN w:val="0"/>
        <w:adjustRightInd w:val="0"/>
        <w:ind w:left="0" w:firstLine="709"/>
        <w:jc w:val="both"/>
        <w:rPr>
          <w:color w:val="99CC00"/>
        </w:rPr>
      </w:pPr>
      <w:r w:rsidRPr="00F20AF6">
        <w:t>выговор;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предупреждение об исключении из Профсоюза;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исключение из Профсоюза.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6.4.2. Исключение из Профсоюза применяется в случаях:</w:t>
      </w:r>
    </w:p>
    <w:p w:rsidR="001C40F5" w:rsidRPr="00F20AF6" w:rsidRDefault="001C40F5" w:rsidP="001C40F5">
      <w:pPr>
        <w:pStyle w:val="a5"/>
        <w:ind w:firstLine="709"/>
        <w:rPr>
          <w:bCs/>
          <w:sz w:val="24"/>
          <w:szCs w:val="24"/>
        </w:rPr>
      </w:pPr>
      <w:r w:rsidRPr="00F20AF6">
        <w:rPr>
          <w:sz w:val="24"/>
          <w:szCs w:val="24"/>
        </w:rPr>
        <w:lastRenderedPageBreak/>
        <w:t xml:space="preserve">неуплаты членских взносов в порядке, установленном Профсоюзом, без уважительной причины </w:t>
      </w:r>
      <w:r w:rsidRPr="00F20AF6">
        <w:rPr>
          <w:bCs/>
          <w:sz w:val="24"/>
          <w:szCs w:val="24"/>
        </w:rPr>
        <w:t>в течение трех месяцев;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 xml:space="preserve"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 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>совершения действий, нанесших вред либо ущерб Профсоюзу или его организациям.</w:t>
      </w:r>
    </w:p>
    <w:p w:rsidR="001C40F5" w:rsidRPr="00F20AF6" w:rsidRDefault="001C40F5" w:rsidP="001C40F5">
      <w:pPr>
        <w:pStyle w:val="a5"/>
        <w:ind w:firstLine="709"/>
        <w:rPr>
          <w:i/>
          <w:sz w:val="24"/>
          <w:szCs w:val="24"/>
        </w:rPr>
      </w:pPr>
      <w:r w:rsidRPr="00F20AF6">
        <w:rPr>
          <w:sz w:val="24"/>
          <w:szCs w:val="24"/>
        </w:rPr>
        <w:t xml:space="preserve">6.4.3. Решение </w:t>
      </w:r>
      <w:r w:rsidRPr="00F20AF6">
        <w:rPr>
          <w:bCs/>
          <w:sz w:val="24"/>
          <w:szCs w:val="24"/>
        </w:rPr>
        <w:t>о применении  взыскания</w:t>
      </w:r>
      <w:r w:rsidRPr="00F20AF6">
        <w:rPr>
          <w:sz w:val="24"/>
          <w:szCs w:val="24"/>
        </w:rPr>
        <w:t xml:space="preserve"> принимается собранием  первичной организации Профсоюза, выборным коллегиальным органом </w:t>
      </w:r>
      <w:r w:rsidRPr="00F20AF6">
        <w:rPr>
          <w:bCs/>
          <w:sz w:val="24"/>
          <w:szCs w:val="24"/>
        </w:rPr>
        <w:t>первичной,  территориальной организации Профсоюза и Профсоюза в присутствии члена Профсоюза.</w:t>
      </w:r>
    </w:p>
    <w:p w:rsidR="001C40F5" w:rsidRPr="00F20AF6" w:rsidRDefault="001C40F5" w:rsidP="001C40F5">
      <w:pPr>
        <w:pStyle w:val="a5"/>
        <w:ind w:firstLine="709"/>
        <w:rPr>
          <w:bCs/>
          <w:sz w:val="24"/>
          <w:szCs w:val="24"/>
        </w:rPr>
      </w:pPr>
      <w:r w:rsidRPr="00F20AF6">
        <w:rPr>
          <w:bCs/>
          <w:sz w:val="24"/>
          <w:szCs w:val="24"/>
        </w:rPr>
        <w:t>В случае отказа члена Профсоюза присутствовать 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1C40F5" w:rsidRPr="00D76D85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6.4.4. Решение </w:t>
      </w:r>
      <w:r w:rsidRPr="00F20AF6">
        <w:rPr>
          <w:rFonts w:ascii="Times New Roman" w:hAnsi="Times New Roman" w:cs="Times New Roman"/>
          <w:bCs/>
          <w:sz w:val="24"/>
          <w:szCs w:val="24"/>
        </w:rPr>
        <w:t>о применении</w:t>
      </w:r>
      <w:r w:rsidRPr="00F20AF6">
        <w:rPr>
          <w:rFonts w:ascii="Times New Roman" w:hAnsi="Times New Roman" w:cs="Times New Roman"/>
          <w:sz w:val="24"/>
          <w:szCs w:val="24"/>
        </w:rPr>
        <w:t xml:space="preserve"> взыскания к члену Профсоюза считается принятым, если за него проголосовало не менее двух третей присутствующих на собрании, заседании соответствующего выборного коллегиального профсоюзного органа при наличии кворума.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 xml:space="preserve">. СТРУКТУРА, ОТЧЁТЫ И ВЫБОРЫ,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>ПРОФСОЮЗНЫЕ КАДРЫ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7.1. Первичная организация Профсоюза в соответствии с Уставом Профсоюза самостоятельно решает вопросы своей организационной структуры.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7.2. Отчеты и выборы профсоюзных органов в первичной организации Профсоюза проводятся в следующие сроки:</w:t>
      </w:r>
    </w:p>
    <w:p w:rsidR="001C40F5" w:rsidRPr="00D76D85" w:rsidRDefault="001C40F5" w:rsidP="001C40F5">
      <w:pPr>
        <w:pStyle w:val="a3"/>
        <w:autoSpaceDE w:val="0"/>
        <w:autoSpaceDN w:val="0"/>
        <w:adjustRightInd w:val="0"/>
        <w:ind w:left="0" w:firstLine="709"/>
        <w:jc w:val="both"/>
      </w:pPr>
      <w:r w:rsidRPr="00F20AF6">
        <w:t>профсоюзного комитета - не реже двух раз в 5 лет;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7.3. Дата созыва отчетно-</w:t>
      </w:r>
      <w:r>
        <w:rPr>
          <w:rFonts w:ascii="Times New Roman" w:hAnsi="Times New Roman" w:cs="Times New Roman"/>
          <w:sz w:val="24"/>
          <w:szCs w:val="24"/>
        </w:rPr>
        <w:t xml:space="preserve">выборного собрания </w:t>
      </w:r>
      <w:r w:rsidRPr="00F20AF6">
        <w:rPr>
          <w:rFonts w:ascii="Times New Roman" w:hAnsi="Times New Roman" w:cs="Times New Roman"/>
          <w:sz w:val="24"/>
          <w:szCs w:val="24"/>
        </w:rPr>
        <w:t xml:space="preserve"> и повестка дня сообщаются:</w:t>
      </w:r>
    </w:p>
    <w:p w:rsidR="001C40F5" w:rsidRPr="00D76D85" w:rsidRDefault="001C40F5" w:rsidP="001C40F5">
      <w:pPr>
        <w:pStyle w:val="a3"/>
        <w:autoSpaceDE w:val="0"/>
        <w:autoSpaceDN w:val="0"/>
        <w:adjustRightInd w:val="0"/>
        <w:ind w:left="0" w:firstLine="709"/>
        <w:jc w:val="both"/>
      </w:pPr>
      <w:r w:rsidRPr="00F20AF6">
        <w:t>собрания в первичной профсоюзной организации, - не позднее, чем за 15 дней;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7.4. Выборы контрольно-ревизионной комиссии, председателя первичной организации Профсоюза проводятся одновременно с выборами профсоюзного комитета в единые сроки, определяемые вышестоящим профсоюзным органом.</w:t>
      </w:r>
    </w:p>
    <w:p w:rsidR="001C40F5" w:rsidRPr="00D76D85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7.5. Первичная профсоюзная организация строит свою работу с профсоюзными кадрами и активом путем подбора  и работы с резервом, обеспечения систематического обучения и повышения квалификации, реализации мер социальной защиты профсоюзных работников.</w:t>
      </w:r>
    </w:p>
    <w:p w:rsidR="001C40F5" w:rsidRPr="00D76D85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>. ОРГАНЫ ПЕРВИЧНОЙ ОРГАНИЗАЦИИ ПРОФСОЮЗА</w:t>
      </w:r>
    </w:p>
    <w:p w:rsidR="001C40F5" w:rsidRPr="00F20AF6" w:rsidRDefault="001C40F5" w:rsidP="001C40F5">
      <w:pPr>
        <w:pStyle w:val="23"/>
        <w:rPr>
          <w:b/>
          <w:sz w:val="24"/>
          <w:szCs w:val="24"/>
        </w:rPr>
      </w:pPr>
      <w:r w:rsidRPr="00F20AF6">
        <w:rPr>
          <w:b/>
          <w:sz w:val="24"/>
          <w:szCs w:val="24"/>
        </w:rPr>
        <w:t>8.1. Органами первичной профсоюзной организации являются: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 xml:space="preserve">собрание </w:t>
      </w:r>
      <w:r w:rsidRPr="00F20AF6">
        <w:rPr>
          <w:rFonts w:ascii="Times New Roman" w:hAnsi="Times New Roman" w:cs="Times New Roman"/>
          <w:sz w:val="24"/>
          <w:szCs w:val="24"/>
        </w:rPr>
        <w:t>– высший руководящий орган;</w:t>
      </w:r>
    </w:p>
    <w:p w:rsidR="001C40F5" w:rsidRPr="00D76D85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профсоюзный комитет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выборный коллегиальный постоянно действующий руководящий орган;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b/>
          <w:sz w:val="24"/>
          <w:szCs w:val="24"/>
        </w:rPr>
        <w:t>председатель первичной профсоюзной организации</w:t>
      </w:r>
      <w:r w:rsidRPr="00F20AF6">
        <w:rPr>
          <w:rFonts w:ascii="Times New Roman" w:hAnsi="Times New Roman" w:cs="Times New Roman"/>
          <w:sz w:val="24"/>
          <w:szCs w:val="24"/>
        </w:rPr>
        <w:t xml:space="preserve"> – выборный единоличный исполнительный орган;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b/>
          <w:sz w:val="24"/>
          <w:szCs w:val="24"/>
        </w:rPr>
        <w:t>контрольно-ревизионная комиссия</w:t>
      </w:r>
      <w:r w:rsidRPr="00F20AF6">
        <w:rPr>
          <w:sz w:val="24"/>
          <w:szCs w:val="24"/>
        </w:rPr>
        <w:t xml:space="preserve"> – контрольно-ревизионный орган.</w:t>
      </w:r>
    </w:p>
    <w:p w:rsidR="001C40F5" w:rsidRPr="00F20AF6" w:rsidRDefault="001C40F5" w:rsidP="001C40F5">
      <w:pPr>
        <w:pStyle w:val="2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8.2. Собрание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Собрание 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является высшим руководящим органом  первичной организации Профсоюза.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8.2.1. Полномочия собрания: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утверждает положение о первичной профсоюзной организации, вносит в него изменения и дополнения;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определяет основные направления работы первичной профсоюзной организации;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заслушивает отчеты выборных профсоюзных органов по всем направлениям их деятельности и даёт оценку их деятельности;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формирует путем избрания (</w:t>
      </w:r>
      <w:proofErr w:type="gramStart"/>
      <w:r w:rsidRPr="00F20AF6">
        <w:rPr>
          <w:sz w:val="24"/>
          <w:szCs w:val="24"/>
        </w:rPr>
        <w:t xml:space="preserve">делегирования) </w:t>
      </w:r>
      <w:proofErr w:type="gramEnd"/>
      <w:r w:rsidRPr="00F20AF6">
        <w:rPr>
          <w:sz w:val="24"/>
          <w:szCs w:val="24"/>
        </w:rPr>
        <w:t>профсоюзный комитет, принимает решение об образовании президиума, избирает председателя организации Профсоюза;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избирает контрольно-ревизионную комиссию;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lastRenderedPageBreak/>
        <w:t>принимает решение о досрочном прекращении полномочий выборных органов первичной организации Профсоюза;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утверждает структуру первичной профсоюзной организации;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избирает делегатов на конференции соответствующей территориальной организации Профсоюза, а также делегирует своих  представителей в выборные профсоюзные органы согласно норме представительства;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принимает решения о реорганизации,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решает другие вопросы деятельности первичной профсоюзной организации;</w:t>
      </w:r>
    </w:p>
    <w:p w:rsidR="001C40F5" w:rsidRPr="00F20AF6" w:rsidRDefault="001C40F5" w:rsidP="001C40F5">
      <w:pPr>
        <w:pStyle w:val="23"/>
        <w:rPr>
          <w:b/>
          <w:sz w:val="24"/>
          <w:szCs w:val="24"/>
        </w:rPr>
      </w:pPr>
      <w:r w:rsidRPr="00F20AF6">
        <w:rPr>
          <w:sz w:val="24"/>
          <w:szCs w:val="24"/>
        </w:rPr>
        <w:t>может делегировать отдельные полномочия  профсоюзному комитету.</w:t>
      </w:r>
      <w:r w:rsidRPr="00F20AF6">
        <w:rPr>
          <w:b/>
          <w:color w:val="99CC00"/>
          <w:sz w:val="24"/>
          <w:szCs w:val="24"/>
        </w:rPr>
        <w:t xml:space="preserve">      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8.2.2. Собрание  созывается профсоюзным комитетом по мере необходимости, но не реже одного раза в год.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Конференция созывается профсоюзным комитетом по мере необходимости, но не реже одного раза в пять лет.   Порядок избрания делегатов на конференцию и норма представительства устанавливаются </w:t>
      </w:r>
      <w:r w:rsidRPr="00F20AF6">
        <w:rPr>
          <w:i/>
          <w:sz w:val="24"/>
          <w:szCs w:val="24"/>
        </w:rPr>
        <w:t xml:space="preserve"> </w:t>
      </w:r>
      <w:r w:rsidRPr="00F20AF6">
        <w:rPr>
          <w:sz w:val="24"/>
          <w:szCs w:val="24"/>
        </w:rPr>
        <w:t xml:space="preserve">профсоюзным комитетом.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Председатель первичной организации  Профсоюза, </w:t>
      </w:r>
      <w:r>
        <w:rPr>
          <w:rFonts w:ascii="Times New Roman" w:hAnsi="Times New Roman" w:cs="Times New Roman"/>
          <w:sz w:val="24"/>
          <w:szCs w:val="24"/>
        </w:rPr>
        <w:t xml:space="preserve"> его  заместитель</w:t>
      </w:r>
      <w:r w:rsidRPr="00F20AF6">
        <w:rPr>
          <w:rFonts w:ascii="Times New Roman" w:hAnsi="Times New Roman" w:cs="Times New Roman"/>
          <w:sz w:val="24"/>
          <w:szCs w:val="24"/>
        </w:rPr>
        <w:t>, председатель контрольно-ревизионной комиссии первичной организации Профсоюза являются делегатами конференции.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8.2.3. О повестке дня, дате и месте проведения общего собрания объявляется не менее чем за 15 дней д</w:t>
      </w:r>
      <w:r>
        <w:rPr>
          <w:rFonts w:ascii="Times New Roman" w:hAnsi="Times New Roman" w:cs="Times New Roman"/>
          <w:sz w:val="24"/>
          <w:szCs w:val="24"/>
        </w:rPr>
        <w:t>о установленного срока.</w:t>
      </w:r>
    </w:p>
    <w:p w:rsidR="001C40F5" w:rsidRPr="00F20AF6" w:rsidRDefault="001C40F5" w:rsidP="001C40F5">
      <w:pPr>
        <w:pStyle w:val="31"/>
        <w:rPr>
          <w:sz w:val="24"/>
          <w:szCs w:val="24"/>
        </w:rPr>
      </w:pPr>
      <w:r w:rsidRPr="00F20AF6">
        <w:rPr>
          <w:sz w:val="24"/>
          <w:szCs w:val="24"/>
        </w:rPr>
        <w:t xml:space="preserve">8.2.4. Собрание считается правомочным при участии в нем более половины членов Профсоюза, состоящих на учете в  первичной профсоюзной организации.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8.2.5. Регламент и форма  голосования  при  принятии  решений  (тайное или открыто</w:t>
      </w: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F20AF6">
        <w:rPr>
          <w:rFonts w:ascii="Times New Roman" w:hAnsi="Times New Roman" w:cs="Times New Roman"/>
          <w:sz w:val="24"/>
          <w:szCs w:val="24"/>
        </w:rPr>
        <w:t>участниками собрания.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>
        <w:rPr>
          <w:sz w:val="24"/>
          <w:szCs w:val="24"/>
        </w:rPr>
        <w:t xml:space="preserve">Решение собрания </w:t>
      </w:r>
      <w:r w:rsidRPr="00F20AF6">
        <w:rPr>
          <w:sz w:val="24"/>
          <w:szCs w:val="24"/>
        </w:rPr>
        <w:t>считается принятым, если за него проголосовало более половины членов Профсоюза, участвующих в  собрании, делегатов конференции, при наличии кворума.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профсоюзной организации считаются принятыми, если за них проголосовали не менее двух третей членов Профсоюза, участвующих в собрании, делегатов конференции, при наличии кворума. 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8.2.6. Решения собрания принимаются в форме постановлений. Заседания протоколируются, срок хранения протоколов собрани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й–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до минования надобности, но не менее пяти лет.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8.2.7. Внеочередное собрани</w:t>
      </w:r>
      <w:r>
        <w:rPr>
          <w:sz w:val="24"/>
          <w:szCs w:val="24"/>
        </w:rPr>
        <w:t xml:space="preserve">е </w:t>
      </w:r>
      <w:r w:rsidRPr="00F20AF6">
        <w:rPr>
          <w:sz w:val="24"/>
          <w:szCs w:val="24"/>
        </w:rPr>
        <w:t xml:space="preserve">может проводиться по решению профсоюзного комитета, принятому: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по его инициативе;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по требованию не менее одной трети членов Профсоюза, состоящих на учете в первичной профсоюзной организации;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по требованию вышестоящего профсоюзного органа.</w:t>
      </w:r>
    </w:p>
    <w:p w:rsidR="001C40F5" w:rsidRPr="00F20AF6" w:rsidRDefault="001C40F5" w:rsidP="001C40F5">
      <w:pPr>
        <w:pStyle w:val="23"/>
        <w:rPr>
          <w:b/>
          <w:sz w:val="24"/>
          <w:szCs w:val="24"/>
        </w:rPr>
      </w:pPr>
      <w:r w:rsidRPr="00F20AF6">
        <w:rPr>
          <w:sz w:val="24"/>
          <w:szCs w:val="24"/>
        </w:rPr>
        <w:t xml:space="preserve">Профсоюзный комитет в срок не позднее десяти календарных дней со дня предъявления требования обязан принять </w:t>
      </w:r>
      <w:r>
        <w:rPr>
          <w:sz w:val="24"/>
          <w:szCs w:val="24"/>
        </w:rPr>
        <w:t xml:space="preserve">решение о проведении  собрания </w:t>
      </w:r>
      <w:r w:rsidRPr="00F20AF6">
        <w:rPr>
          <w:sz w:val="24"/>
          <w:szCs w:val="24"/>
        </w:rPr>
        <w:t>и установить дату его (её) проведения.</w:t>
      </w:r>
      <w:r w:rsidRPr="00F20AF6">
        <w:rPr>
          <w:b/>
          <w:sz w:val="24"/>
          <w:szCs w:val="24"/>
        </w:rPr>
        <w:t xml:space="preserve"> </w:t>
      </w:r>
    </w:p>
    <w:p w:rsidR="001C40F5" w:rsidRPr="00F20AF6" w:rsidRDefault="001C40F5" w:rsidP="001C40F5">
      <w:pPr>
        <w:pStyle w:val="23"/>
        <w:rPr>
          <w:b/>
          <w:sz w:val="24"/>
          <w:szCs w:val="24"/>
        </w:rPr>
      </w:pPr>
      <w:r w:rsidRPr="00F20AF6">
        <w:rPr>
          <w:b/>
          <w:sz w:val="24"/>
          <w:szCs w:val="24"/>
        </w:rPr>
        <w:t>8.3. Профсоюзный комитет: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Для осуществления руководства деятельностью первичной организации профсоюза в период между собраниями избирается профсоюзный комитет, являющийся выборным коллегиальным постоянно действующим руководящим органом первичной профсоюзной организации.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8.3.1. Полномочия профсоюзного комитета: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его </w:t>
      </w:r>
      <w:r w:rsidRPr="00F20AF6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выполнением, а также при реализации права на участие в управлении организацией и рассмотрении трудовых споров;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организации системы образования;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организует и проводит коллективные действия работников в поддержку их требований в соответствии с законодательством;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выдвигает кандидатуры для избрания в управляющие советы, ученые советы, иные представительные</w:t>
      </w:r>
      <w:r w:rsidRPr="00F20AF6" w:rsidDel="009A175E">
        <w:rPr>
          <w:sz w:val="24"/>
          <w:szCs w:val="24"/>
        </w:rPr>
        <w:t xml:space="preserve"> </w:t>
      </w:r>
      <w:r w:rsidRPr="00F20AF6">
        <w:rPr>
          <w:sz w:val="24"/>
          <w:szCs w:val="24"/>
        </w:rPr>
        <w:t>и другие органы управления организации системы образования;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осуществляет профсоюзный 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организует выборы и работу уполномоче</w:t>
      </w:r>
      <w:r>
        <w:rPr>
          <w:rFonts w:ascii="Times New Roman" w:hAnsi="Times New Roman" w:cs="Times New Roman"/>
          <w:sz w:val="24"/>
          <w:szCs w:val="24"/>
        </w:rPr>
        <w:t xml:space="preserve">нных </w:t>
      </w:r>
      <w:r w:rsidRPr="00F20AF6">
        <w:rPr>
          <w:rFonts w:ascii="Times New Roman" w:hAnsi="Times New Roman" w:cs="Times New Roman"/>
          <w:sz w:val="24"/>
          <w:szCs w:val="24"/>
        </w:rPr>
        <w:t xml:space="preserve"> лиц по охране труда Профсоюза, инициирует создание комитета (комиссии) по охране труда;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созывает собрания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организует и осуществляет контроль за выполнением их решений,  информирует членов Профсоюза о выполнении решений обще</w:t>
      </w:r>
      <w:r>
        <w:rPr>
          <w:rFonts w:ascii="Times New Roman" w:hAnsi="Times New Roman" w:cs="Times New Roman"/>
          <w:sz w:val="24"/>
          <w:szCs w:val="24"/>
        </w:rPr>
        <w:t>го собрания</w:t>
      </w:r>
      <w:r w:rsidRPr="00F20AF6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определяет сроки и порядок проведения отчетов и выборов в первичной профсоюзной организации в единые установленные в Профсоюзе сроки;</w:t>
      </w:r>
    </w:p>
    <w:p w:rsidR="001C40F5" w:rsidRPr="00F20AF6" w:rsidRDefault="001C40F5" w:rsidP="001C40F5">
      <w:pPr>
        <w:pStyle w:val="31"/>
        <w:rPr>
          <w:sz w:val="24"/>
          <w:szCs w:val="24"/>
        </w:rPr>
      </w:pPr>
      <w:r w:rsidRPr="00F20AF6">
        <w:rPr>
          <w:sz w:val="24"/>
          <w:szCs w:val="24"/>
        </w:rPr>
        <w:t xml:space="preserve">подтверждает в период между конференциями полномочия членов профсоюзного комитета, избранных прямым делегированием взамен отозванных;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AF6">
        <w:rPr>
          <w:rFonts w:ascii="Times New Roman" w:hAnsi="Times New Roman" w:cs="Times New Roman"/>
          <w:color w:val="000000"/>
          <w:sz w:val="24"/>
          <w:szCs w:val="24"/>
        </w:rPr>
        <w:t>по предложению председателя первичной профсоюзной организации</w:t>
      </w:r>
      <w:r w:rsidRPr="00F20AF6">
        <w:rPr>
          <w:rFonts w:ascii="Times New Roman" w:hAnsi="Times New Roman" w:cs="Times New Roman"/>
          <w:sz w:val="24"/>
          <w:szCs w:val="24"/>
        </w:rPr>
        <w:t xml:space="preserve"> у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>тверждает количественный и избирает персональный состав президиума,  принимает решение о ротации членов президиума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  <w:r w:rsidRPr="00F20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избирает по предложению председателя первичной профсоюзной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заместителя </w:t>
      </w:r>
      <w:r w:rsidRPr="00F20AF6">
        <w:rPr>
          <w:rFonts w:ascii="Times New Roman" w:hAnsi="Times New Roman" w:cs="Times New Roman"/>
          <w:sz w:val="24"/>
          <w:szCs w:val="24"/>
        </w:rPr>
        <w:t xml:space="preserve"> председателя;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согласовывает минимум необходимых работ (услуг), выполняемых в период проведения забастовки работниками организации системы образования;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утверждает смету доходов и расходов на очередной финансовый  год;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утверждает годовой отчет и годовой бухгалтерский баланс (для первичной организации, являющейся юридическим лицом) и обеспечивает их гласность;</w:t>
      </w:r>
    </w:p>
    <w:p w:rsidR="001C40F5" w:rsidRPr="00F20AF6" w:rsidRDefault="001C40F5" w:rsidP="001C40F5">
      <w:pPr>
        <w:pStyle w:val="23"/>
        <w:rPr>
          <w:bCs/>
          <w:sz w:val="24"/>
          <w:szCs w:val="24"/>
        </w:rPr>
      </w:pPr>
      <w:r w:rsidRPr="00F20AF6">
        <w:rPr>
          <w:sz w:val="24"/>
          <w:szCs w:val="24"/>
        </w:rPr>
        <w:t>о</w:t>
      </w:r>
      <w:r w:rsidRPr="00F20AF6">
        <w:rPr>
          <w:bCs/>
          <w:sz w:val="24"/>
          <w:szCs w:val="24"/>
        </w:rPr>
        <w:t>беспечивает своевременное и полное перечисление членских взносов в вышестоящие профсоюзные органы</w:t>
      </w:r>
      <w:r w:rsidRPr="00F20AF6">
        <w:rPr>
          <w:sz w:val="24"/>
          <w:szCs w:val="24"/>
        </w:rPr>
        <w:t>;</w:t>
      </w:r>
      <w:r w:rsidRPr="00F20AF6">
        <w:rPr>
          <w:bCs/>
          <w:sz w:val="24"/>
          <w:szCs w:val="24"/>
        </w:rPr>
        <w:t xml:space="preserve">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у</w:t>
      </w:r>
      <w:r w:rsidRPr="00F20AF6">
        <w:rPr>
          <w:rFonts w:ascii="Times New Roman" w:hAnsi="Times New Roman" w:cs="Times New Roman"/>
          <w:bCs/>
          <w:sz w:val="24"/>
          <w:szCs w:val="24"/>
        </w:rPr>
        <w:t>тверждает статистические, финансовые  и иные отчеты первичной профсоюзной организации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проводит работу по вовлечению работников в члены Профсоюза, организует учет членов Профсоюза;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организует обучение профсоюзного актива и членов Профсоюза;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осуществляет другие полномочия;</w:t>
      </w:r>
    </w:p>
    <w:p w:rsidR="001C40F5" w:rsidRPr="00F20AF6" w:rsidRDefault="001C40F5" w:rsidP="001C40F5">
      <w:pPr>
        <w:pStyle w:val="23"/>
        <w:rPr>
          <w:bCs/>
          <w:sz w:val="24"/>
          <w:szCs w:val="24"/>
        </w:rPr>
      </w:pPr>
      <w:r w:rsidRPr="00F20AF6">
        <w:rPr>
          <w:sz w:val="24"/>
          <w:szCs w:val="24"/>
        </w:rPr>
        <w:t>м</w:t>
      </w:r>
      <w:r w:rsidRPr="00F20AF6">
        <w:rPr>
          <w:bCs/>
          <w:sz w:val="24"/>
          <w:szCs w:val="24"/>
        </w:rPr>
        <w:t>ожет делегировать отдельные полномочия президиуму, председателю первичной организации Профсоюза.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lastRenderedPageBreak/>
        <w:t>8.3.2. Срок полномочий  профсоюзного комитета – два и три года, а в первичной профсоюзной организации с правами территориальной организации Профсоюза – пять лет в рамках единого пятилетнего отчётно-выборного цикла в Профсоюзе.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8.3.3. Заседания профсоюзного комитета проводятся по мере необходимости, но не реже одного раза в два месяца.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8.3.4. Внеочередное заседание профсоюзного комитета созывается президиумом или председателем по собственной инициативе, по требованию не менее одной трети членов профсоюзного комитета или по требованию вышестоящего профсоюзного органа.</w:t>
      </w:r>
    </w:p>
    <w:p w:rsidR="001C40F5" w:rsidRPr="00F20AF6" w:rsidRDefault="001C40F5" w:rsidP="001C40F5">
      <w:pPr>
        <w:pStyle w:val="31"/>
        <w:rPr>
          <w:sz w:val="24"/>
          <w:szCs w:val="24"/>
        </w:rPr>
      </w:pPr>
      <w:r w:rsidRPr="00F20AF6">
        <w:rPr>
          <w:sz w:val="24"/>
          <w:szCs w:val="24"/>
        </w:rPr>
        <w:t>8.3.5. Заседание профсоюзного комитета считается правомочным при участии в нем более половины членов комитета.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8.3.6. Заседание профсоюзного комитета ведет председатель первичной профсоюзной организации, а в его отсутствие – заместитель председателя.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8.3.7. 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 Уставом Профсоюза и Общим положением.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8.3.8. Решение профсоюзного комитета принимается в форме постановления. Заседание протоколируется, срок хранения протоколов – до минования надобности, но не менее пяти  лет.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8.4</w:t>
      </w:r>
      <w:r w:rsidRPr="00F20AF6">
        <w:rPr>
          <w:rFonts w:ascii="Times New Roman" w:hAnsi="Times New Roman" w:cs="Times New Roman"/>
          <w:b/>
          <w:sz w:val="24"/>
          <w:szCs w:val="24"/>
        </w:rPr>
        <w:t>. Председатель первичной профсоюзной  организации: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Для осуществления текущего руководства деятельностью первичной профсоюзной организации избирается председатель первичной профсоюзной организации, который является  единоличным выборным исполнительным органом первичной профсоюзной организации.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Срок полномочий председателя первичной профсоюзной организации – два и три года, а в первичной профсоюзной организации с правами территориальной организации Профсоюза  - пять лет, в рамках  единого пятилетнего отчётно-выборного цикла в Профсоюзе.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Председатель первичной организации  Профсоюза,  его  заместитель  (заместители) входит в состав комитета и президиума по должности.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F20AF6">
        <w:rPr>
          <w:rFonts w:ascii="Times New Roman" w:hAnsi="Times New Roman" w:cs="Times New Roman"/>
          <w:sz w:val="24"/>
          <w:szCs w:val="24"/>
        </w:rPr>
        <w:t>.1. Общие полномочия председателя: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организует работу профсоюзного комитета, президиума и ведет их заседания;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созывает заседания президиума первичной профсоюзной организации;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представляет интересы первичной профсоюзной организации в органах государственной власти, органах местного самоуправления, перед работодателями, общественными и иными органами и организациями;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направляет обращения и ходатайства от имени первичной профсоюзной организации;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сбором членских профсоюзных взносов,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распоряжается имуществом (в пределах своих полномочий), в том числе денежными средствами, находящимися в оперативном управлении первичной профсоюзной организации, несет ответственность за его рациональное использование;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выдает доверенности на действия от имени первичной профсоюзной организации;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организует учет членов Профсоюза;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представляет в вышестоящие профсоюзные органы статистические и финансовые отчеты;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осуществляет другие полномочия, в том числе переданные выборными коллегиальными органами.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8.4</w:t>
      </w:r>
      <w:r w:rsidRPr="00F20AF6">
        <w:rPr>
          <w:rFonts w:ascii="Times New Roman" w:hAnsi="Times New Roman" w:cs="Times New Roman"/>
          <w:sz w:val="24"/>
          <w:szCs w:val="24"/>
        </w:rPr>
        <w:t>.2. Дополнительные полномочия председателя первичной профсоюзной организации, имеющей права территориальной: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утверждает  учетную  политику  первичной  организации Профсоюза, а также изменения и дополнения в нее</w:t>
      </w:r>
      <w:r w:rsidRPr="00F20AF6">
        <w:rPr>
          <w:rFonts w:ascii="Times New Roman" w:hAnsi="Times New Roman" w:cs="Times New Roman"/>
          <w:sz w:val="24"/>
          <w:szCs w:val="24"/>
        </w:rPr>
        <w:t>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 xml:space="preserve">формирует и руководит аппаратом первичной профсоюзной организации, утверждает штатное расписание, заключает и расторгает трудовые договоры с работниками аппарата. Утверждает должностные оклады, а также компенсационные и стимулирующие выплаты штатным работникам в соответствии с рекомендациями  вышестоящего профсоюзного органа;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осуществляет финансовые операции, заключает договоры и соглашения в пределах полномочий, предоставленных ему профсоюзным комитетом, с последующим его информированием;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открывает и закрывает в установленном порядке счета в банках и является распорядителем по этим счетам; 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законодательством и настоящим Уставом;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 w:rsidRPr="00F20AF6">
        <w:rPr>
          <w:sz w:val="24"/>
          <w:szCs w:val="24"/>
        </w:rPr>
        <w:t>организует учёт и обеспечивает сохранность документов первичной профсоюзной организации, в том числе по кадровому составу, передачу их в соответствии с номенклатурой дел на архивное хранение.</w:t>
      </w:r>
    </w:p>
    <w:p w:rsidR="001C40F5" w:rsidRPr="00F20AF6" w:rsidRDefault="001C40F5" w:rsidP="001C40F5">
      <w:pPr>
        <w:pStyle w:val="23"/>
        <w:rPr>
          <w:sz w:val="24"/>
          <w:szCs w:val="24"/>
        </w:rPr>
      </w:pPr>
      <w:r>
        <w:rPr>
          <w:sz w:val="24"/>
          <w:szCs w:val="24"/>
        </w:rPr>
        <w:t>8.4</w:t>
      </w:r>
      <w:r w:rsidRPr="00F20AF6">
        <w:rPr>
          <w:sz w:val="24"/>
          <w:szCs w:val="24"/>
        </w:rPr>
        <w:t>.3. В отсутствие председателя первичной профсоюзной организации его функции осуществляет заместитель председателя.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F20AF6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F20AF6">
        <w:rPr>
          <w:rFonts w:ascii="Times New Roman" w:hAnsi="Times New Roman" w:cs="Times New Roman"/>
          <w:sz w:val="24"/>
          <w:szCs w:val="24"/>
        </w:rPr>
        <w:t>Решение о досрочном прекращении полномочий и расторжении трудового договора с председателем первичной организации Профсоюза по основаниям, предусмотренным законодательством (кроме собственного желания), а также нарушения им Устава Профсоюза, Общего положения о первичной профсоюзной организации, исключения его из Профсоюза, не исполнения решений выборных профсоюзных органов, принимается на внеочередном собрании организации Профсоюза, созываемом профсоюзным комитетом по собственной инициативе, по требованию  не менее одной</w:t>
      </w:r>
      <w:proofErr w:type="gramEnd"/>
      <w:r w:rsidRPr="00F20AF6">
        <w:rPr>
          <w:rFonts w:ascii="Times New Roman" w:hAnsi="Times New Roman" w:cs="Times New Roman"/>
          <w:sz w:val="24"/>
          <w:szCs w:val="24"/>
        </w:rPr>
        <w:t xml:space="preserve"> трети членов Профсоюза или по требованию вышестоящего профсоюзного органа.</w:t>
      </w:r>
    </w:p>
    <w:p w:rsidR="001C40F5" w:rsidRPr="00F20AF6" w:rsidRDefault="001C40F5" w:rsidP="001C40F5">
      <w:pPr>
        <w:pStyle w:val="31"/>
        <w:rPr>
          <w:sz w:val="24"/>
          <w:szCs w:val="24"/>
        </w:rPr>
      </w:pPr>
      <w:r>
        <w:rPr>
          <w:sz w:val="24"/>
          <w:szCs w:val="24"/>
        </w:rPr>
        <w:t>8.4</w:t>
      </w:r>
      <w:r w:rsidRPr="00F20AF6">
        <w:rPr>
          <w:sz w:val="24"/>
          <w:szCs w:val="24"/>
        </w:rPr>
        <w:t xml:space="preserve">.5.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комитетом. </w:t>
      </w:r>
    </w:p>
    <w:p w:rsidR="001C40F5" w:rsidRPr="00F20AF6" w:rsidRDefault="001C40F5" w:rsidP="001C40F5">
      <w:pPr>
        <w:pStyle w:val="31"/>
        <w:rPr>
          <w:sz w:val="24"/>
          <w:szCs w:val="24"/>
        </w:rPr>
      </w:pPr>
      <w:r w:rsidRPr="00F20AF6">
        <w:rPr>
          <w:sz w:val="24"/>
          <w:szCs w:val="24"/>
        </w:rPr>
        <w:t>Исполнение обязанностей председателя первичной профсоюзной организации в этом случае возлагается на срок до 6 месяцев, как правило, на одного из заместителей председателя, а при отсутствии заместителей – на одного из членов профсоюзного комитета.</w:t>
      </w:r>
    </w:p>
    <w:p w:rsidR="001C40F5" w:rsidRPr="00F20AF6" w:rsidRDefault="001C40F5" w:rsidP="001C40F5">
      <w:pPr>
        <w:pStyle w:val="a5"/>
        <w:ind w:firstLine="709"/>
        <w:rPr>
          <w:sz w:val="24"/>
          <w:szCs w:val="24"/>
        </w:rPr>
      </w:pPr>
      <w:r w:rsidRPr="00F20AF6">
        <w:rPr>
          <w:sz w:val="24"/>
          <w:szCs w:val="24"/>
        </w:rPr>
        <w:t xml:space="preserve">Выборы председателя взамен выбывшего  проводятся в течение </w:t>
      </w:r>
      <w:r w:rsidRPr="00F20AF6">
        <w:rPr>
          <w:bCs/>
          <w:sz w:val="24"/>
          <w:szCs w:val="24"/>
        </w:rPr>
        <w:t>шести месяцев</w:t>
      </w:r>
      <w:r w:rsidRPr="00F20AF6">
        <w:rPr>
          <w:sz w:val="24"/>
          <w:szCs w:val="24"/>
        </w:rPr>
        <w:t xml:space="preserve"> в установленном Уставом Профсоюза порядке. Избранный в таком порядке председатель остается в должности до истечения  срока полномочий профсоюзного комитета.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20AF6">
        <w:rPr>
          <w:rFonts w:ascii="Times New Roman" w:hAnsi="Times New Roman" w:cs="Times New Roman"/>
          <w:sz w:val="24"/>
          <w:szCs w:val="24"/>
        </w:rPr>
        <w:t xml:space="preserve">.6. С  председателем  первичной  организации Профсоюза после его избрания заключается срочный  трудовой  договор. От  имени  первичной организации  Профсоюза  трудовой  договор  подписывает один из членов  президиума первичной организации Профсоюза в соответствии с рекомендациями, утверждаемыми соответствующим органом Профсоюза.  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F20AF6">
        <w:rPr>
          <w:rFonts w:ascii="Times New Roman" w:hAnsi="Times New Roman" w:cs="Times New Roman"/>
          <w:sz w:val="24"/>
          <w:szCs w:val="24"/>
        </w:rPr>
        <w:t xml:space="preserve">.7. С освобожденным  заместителем председателя  первичной организации Профсоюза после избрания заключается срочный  трудовой  договор. </w:t>
      </w:r>
    </w:p>
    <w:p w:rsidR="001C40F5" w:rsidRPr="00D0059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F20AF6">
        <w:rPr>
          <w:rFonts w:ascii="Times New Roman" w:hAnsi="Times New Roman" w:cs="Times New Roman"/>
          <w:sz w:val="24"/>
          <w:szCs w:val="24"/>
        </w:rPr>
        <w:t>.8. Решение председателя первичной профсоюзной организации принимается в форме распоряжения. Срок хранения распоряжений - до минования надобности, но не менее пяти лет.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IX</w:t>
      </w:r>
      <w:r w:rsidRPr="00F20AF6">
        <w:rPr>
          <w:rFonts w:ascii="Times New Roman" w:hAnsi="Times New Roman" w:cs="Times New Roman"/>
          <w:b/>
          <w:bCs/>
          <w:iCs/>
          <w:sz w:val="24"/>
          <w:szCs w:val="24"/>
        </w:rPr>
        <w:t>. КОНТРОЛЬНО-РЕВИЗИОННАЯ КОМИССИЯ ПЕРВИЧНОЙ ОРГАНИЗАЦИИ ПРОФСОЮЗА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9.1. Для осуществления </w:t>
      </w:r>
      <w:proofErr w:type="gramStart"/>
      <w:r w:rsidRPr="00F20AF6">
        <w:rPr>
          <w:rFonts w:ascii="Times New Roman" w:hAnsi="Times New Roman" w:cs="Times New Roman"/>
          <w:iCs/>
          <w:sz w:val="24"/>
          <w:szCs w:val="24"/>
        </w:rPr>
        <w:t>контроля за</w:t>
      </w:r>
      <w:proofErr w:type="gramEnd"/>
      <w:r w:rsidRPr="00F20AF6">
        <w:rPr>
          <w:rFonts w:ascii="Times New Roman" w:hAnsi="Times New Roman" w:cs="Times New Roman"/>
          <w:iCs/>
          <w:sz w:val="24"/>
          <w:szCs w:val="24"/>
        </w:rPr>
        <w:t xml:space="preserve"> финансово-хозяйственной  деятельностью  первичной  организации Профсоюза, соблюдением размера, порядка и сроков уплаты, исчислением и поступлением членских взносов,  за  сохранностью  и  целевым  использованием  денежных  средств  и  имущества Профсоюза, ведением делопроизводства образуется  контрольно-ревизионная  комиссия  первичной организации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9.2. Контрольно-ревизионная  комиссия  является  органом  единой контрольно-ревизионной  службы  Профсоюза,  по</w:t>
      </w:r>
      <w:r>
        <w:rPr>
          <w:rFonts w:ascii="Times New Roman" w:hAnsi="Times New Roman" w:cs="Times New Roman"/>
          <w:iCs/>
          <w:sz w:val="24"/>
          <w:szCs w:val="24"/>
        </w:rPr>
        <w:t xml:space="preserve">дотчетна профсоюзному собранию </w:t>
      </w:r>
      <w:r w:rsidRPr="00F20AF6">
        <w:rPr>
          <w:rFonts w:ascii="Times New Roman" w:hAnsi="Times New Roman" w:cs="Times New Roman"/>
          <w:iCs/>
          <w:sz w:val="24"/>
          <w:szCs w:val="24"/>
        </w:rPr>
        <w:t>и выборному органу вышестоящей организации Профсоюза. Выполняет свои функции в соответствии с Уставом Профсоюза и Общим положением о контрольно-ревизионных органах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9.3. Контрольно-ревизионная  комиссия  первичной  организации  Профсоюза  избирается  на  отчетно-выборном  собрании  первичной  организации Профсоюза на тот же срок полномочий, что и профсоюзный комитет.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 xml:space="preserve">9.4. Председатель  контрольно-ревизионной  комиссии первичной организации Профсоюза избирается на ее заседании.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 xml:space="preserve">9.5. Председатель </w:t>
      </w:r>
      <w:r w:rsidRPr="00F20AF6">
        <w:rPr>
          <w:rFonts w:ascii="Times New Roman" w:hAnsi="Times New Roman" w:cs="Times New Roman"/>
          <w:iCs/>
          <w:color w:val="000000"/>
          <w:sz w:val="24"/>
          <w:szCs w:val="24"/>
        </w:rPr>
        <w:t>контрольно-ревизионной  комиссии первичной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 организации Профсоюза  принимает  участие  в  работе  профкома  с  правом совещательного голоса. 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X</w:t>
      </w:r>
      <w:r w:rsidRPr="00F20AF6">
        <w:rPr>
          <w:rFonts w:ascii="Times New Roman" w:hAnsi="Times New Roman" w:cs="Times New Roman"/>
          <w:b/>
          <w:bCs/>
          <w:iCs/>
          <w:sz w:val="24"/>
          <w:szCs w:val="24"/>
        </w:rPr>
        <w:t>. СРЕДСТВА И ИМУЩЕСТВО ПЕРВИЧНОЙ</w:t>
      </w:r>
    </w:p>
    <w:p w:rsidR="001C40F5" w:rsidRPr="00F20AF6" w:rsidRDefault="001C40F5" w:rsidP="001C40F5">
      <w:pPr>
        <w:pStyle w:val="4"/>
        <w:ind w:firstLine="709"/>
        <w:jc w:val="center"/>
        <w:rPr>
          <w:i/>
          <w:sz w:val="24"/>
          <w:szCs w:val="24"/>
        </w:rPr>
      </w:pPr>
      <w:r w:rsidRPr="00F20AF6">
        <w:rPr>
          <w:bCs/>
          <w:iCs/>
          <w:sz w:val="24"/>
          <w:szCs w:val="24"/>
        </w:rPr>
        <w:t xml:space="preserve">ОРГАНИЗАЦИИ ПРОФСОЮЗА </w:t>
      </w:r>
    </w:p>
    <w:p w:rsidR="001C40F5" w:rsidRPr="00F20AF6" w:rsidRDefault="001C40F5" w:rsidP="001C40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0F5" w:rsidRPr="00F20AF6" w:rsidRDefault="001C40F5" w:rsidP="001C40F5">
      <w:pPr>
        <w:pStyle w:val="4"/>
        <w:ind w:firstLine="709"/>
        <w:rPr>
          <w:i/>
          <w:sz w:val="24"/>
          <w:szCs w:val="24"/>
        </w:rPr>
      </w:pPr>
      <w:r w:rsidRPr="00F20AF6">
        <w:rPr>
          <w:sz w:val="24"/>
          <w:szCs w:val="24"/>
        </w:rPr>
        <w:t xml:space="preserve">10.1. Права первичной организации Профсоюза как юридического лица </w:t>
      </w:r>
      <w:r w:rsidRPr="00F20AF6">
        <w:rPr>
          <w:b w:val="0"/>
          <w:sz w:val="24"/>
          <w:szCs w:val="24"/>
        </w:rPr>
        <w:t>(для организации Профсоюза, имеющей права территориальной организации)</w:t>
      </w:r>
    </w:p>
    <w:p w:rsidR="001C40F5" w:rsidRPr="00F20AF6" w:rsidRDefault="001C40F5" w:rsidP="001C40F5">
      <w:pPr>
        <w:pStyle w:val="23"/>
        <w:rPr>
          <w:bCs/>
          <w:sz w:val="24"/>
          <w:szCs w:val="24"/>
        </w:rPr>
      </w:pPr>
      <w:r w:rsidRPr="00F20AF6">
        <w:rPr>
          <w:bCs/>
          <w:sz w:val="24"/>
          <w:szCs w:val="24"/>
        </w:rPr>
        <w:t>10.1.1. Правоспособность первичной организации Профсоюза как юридического лица возникает с момента её государственной  регистрации в установленном законодательством Российской Федерации порядке.</w:t>
      </w:r>
    </w:p>
    <w:p w:rsidR="001C40F5" w:rsidRPr="00F20AF6" w:rsidRDefault="001C40F5" w:rsidP="001C40F5">
      <w:pPr>
        <w:pStyle w:val="31"/>
        <w:rPr>
          <w:bCs/>
          <w:sz w:val="24"/>
          <w:szCs w:val="24"/>
        </w:rPr>
      </w:pPr>
      <w:r w:rsidRPr="00F20AF6">
        <w:rPr>
          <w:bCs/>
          <w:sz w:val="24"/>
          <w:szCs w:val="24"/>
        </w:rPr>
        <w:t xml:space="preserve">10.1.2. Первичная организация Профсоюза  имеет обособленное имущество, владеет и пользуется переданным ей в установленном порядке в оперативное управление имуществом Профсоюза, может от своего имени приобретать и осуществлять имущественные и личные неимущественные права, </w:t>
      </w:r>
      <w:proofErr w:type="gramStart"/>
      <w:r w:rsidRPr="00F20AF6">
        <w:rPr>
          <w:bCs/>
          <w:sz w:val="24"/>
          <w:szCs w:val="24"/>
        </w:rPr>
        <w:t>нести обязанности</w:t>
      </w:r>
      <w:proofErr w:type="gramEnd"/>
      <w:r w:rsidRPr="00F20AF6">
        <w:rPr>
          <w:bCs/>
          <w:sz w:val="24"/>
          <w:szCs w:val="24"/>
        </w:rPr>
        <w:t>, быть истцом и ответчиком в суде и арбитраже.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 xml:space="preserve">10.1.3. Первичная организация Профсоюза имеет самостоятельный баланс, расчетный и другие банковские счета. </w:t>
      </w:r>
    </w:p>
    <w:p w:rsidR="001C40F5" w:rsidRPr="00F20AF6" w:rsidRDefault="001C40F5" w:rsidP="001C40F5">
      <w:pPr>
        <w:pStyle w:val="2"/>
        <w:rPr>
          <w:i/>
          <w:sz w:val="24"/>
          <w:szCs w:val="24"/>
        </w:rPr>
      </w:pPr>
      <w:r w:rsidRPr="00F20AF6">
        <w:rPr>
          <w:i/>
          <w:sz w:val="24"/>
          <w:szCs w:val="24"/>
        </w:rPr>
        <w:t>10.2. Имущество первичной организации Профсоюза: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10.2.1. Имущество, в том числе членские взносы и иные финансовые средства организации Профсоюза, являются единой и неделимой собственностью Профсоюза 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работников  народного образования и науки Российской Федерации.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10.2.2. Первичная</w:t>
      </w:r>
      <w:r w:rsidRPr="00F20AF6">
        <w:rPr>
          <w:rFonts w:ascii="Times New Roman" w:hAnsi="Times New Roman" w:cs="Times New Roman"/>
          <w:sz w:val="24"/>
          <w:szCs w:val="24"/>
        </w:rPr>
        <w:t xml:space="preserve"> организация Профсоюза 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может иметь в собственности земельные участки, здания, сооружения, жилищный фонд, транспорт, оборудование и инвентарь, культурно-просветительные, научные и образовательные учреждения, санаторно-курортные, туристические, спортивные, оздоровительные и иные организации, в том числе издательства, типографии, создаваемые и приобретаемые за счет средств Профсоюза в соответствии с уставными целями, а также денежные средства, акции и другие ценные </w:t>
      </w:r>
      <w:proofErr w:type="gramStart"/>
      <w:r w:rsidRPr="00F20AF6">
        <w:rPr>
          <w:rFonts w:ascii="Times New Roman" w:hAnsi="Times New Roman" w:cs="Times New Roman"/>
          <w:bCs/>
          <w:sz w:val="24"/>
          <w:szCs w:val="24"/>
        </w:rPr>
        <w:t>бумаги</w:t>
      </w:r>
      <w:proofErr w:type="gramEnd"/>
      <w:r w:rsidRPr="00F20AF6">
        <w:rPr>
          <w:rFonts w:ascii="Times New Roman" w:hAnsi="Times New Roman" w:cs="Times New Roman"/>
          <w:bCs/>
          <w:sz w:val="24"/>
          <w:szCs w:val="24"/>
        </w:rPr>
        <w:t xml:space="preserve"> и иное имущество, необходимое для обеспечения уставной деятельности.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</w:rPr>
        <w:t>10.3. Источниками формирования имущества, в том числе денежных средств являются: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10.3.1. Вступительные и ежемесячные взносы членов Профсоюза.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 xml:space="preserve">10.3.2. Поступления, предусмотренные коллективными договорами, соглашениями от работодателей, их объединений на проведение социально-культурных, </w:t>
      </w:r>
      <w:r w:rsidRPr="00F20AF6">
        <w:rPr>
          <w:rFonts w:ascii="Times New Roman" w:hAnsi="Times New Roman" w:cs="Times New Roman"/>
          <w:bCs/>
          <w:sz w:val="24"/>
          <w:szCs w:val="24"/>
        </w:rPr>
        <w:lastRenderedPageBreak/>
        <w:t>оздоровительных и иных мероприятий, а также другие поступления, не запрещенные законом.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10.3.3</w:t>
      </w:r>
      <w:r w:rsidRPr="00F20AF6">
        <w:rPr>
          <w:rFonts w:ascii="Times New Roman" w:hAnsi="Times New Roman" w:cs="Times New Roman"/>
          <w:bCs/>
          <w:sz w:val="24"/>
          <w:szCs w:val="24"/>
        </w:rPr>
        <w:t>. Иные поступления имущества по основаниям, допускаемым законом и другие, не запрещенные законом, поступления.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10.3.4</w:t>
      </w:r>
      <w:r w:rsidRPr="00F20AF6">
        <w:rPr>
          <w:rFonts w:ascii="Times New Roman" w:hAnsi="Times New Roman" w:cs="Times New Roman"/>
          <w:sz w:val="24"/>
          <w:szCs w:val="24"/>
        </w:rPr>
        <w:t>. Члены Профсоюза не отвечают по обязательствам первичной организации Профсоюза, а первичная организация Профсоюза не отвечает по обязательствам членов Профсоюза.</w:t>
      </w:r>
    </w:p>
    <w:p w:rsidR="001C40F5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</w:rPr>
        <w:t>10.7. Владение, пользование и распоряжение имущество</w:t>
      </w:r>
    </w:p>
    <w:p w:rsidR="001C40F5" w:rsidRPr="00D0059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596">
        <w:rPr>
          <w:rFonts w:ascii="Times New Roman" w:hAnsi="Times New Roman" w:cs="Times New Roman"/>
          <w:bCs/>
          <w:i/>
          <w:sz w:val="24"/>
          <w:szCs w:val="24"/>
        </w:rPr>
        <w:t>10.7.1. Первичная организация Профсоюза  владеет, пользуется и распоряжается имуществом, в том числе денежными средствами, необходимыми для выполнения  уставных целей и задач, для использования его в интересах членов Профсоюза</w:t>
      </w:r>
      <w:r w:rsidRPr="00D00596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</w:t>
      </w:r>
      <w:r w:rsidRPr="00D00596">
        <w:rPr>
          <w:rFonts w:ascii="Times New Roman" w:hAnsi="Times New Roman" w:cs="Times New Roman"/>
          <w:bCs/>
          <w:i/>
          <w:sz w:val="24"/>
          <w:szCs w:val="24"/>
        </w:rPr>
        <w:t>и профсоюзной организации.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00596">
        <w:rPr>
          <w:rFonts w:ascii="Times New Roman" w:hAnsi="Times New Roman" w:cs="Times New Roman"/>
          <w:iCs/>
          <w:sz w:val="24"/>
          <w:szCs w:val="24"/>
        </w:rPr>
        <w:t>10.7.2. Первичная организация Профсоюза распоряжается оставшимися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 в её распоряжении средствами после выполнения  финансовых  обязательств  перед  вышестоящими профсоюзными органами в соответствии с их решениями.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10.7.3. Финансовые средства расходуются на основании смет, утверждаемых соответствующими выборными профсоюзными органами первичной организации Профсоюза.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10.7.4.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деятельностью, стипендии. Вступительный взнос в Профсоюз уплачивается в размере ежемесячно</w:t>
      </w:r>
      <w:r w:rsidRPr="00F20AF6">
        <w:rPr>
          <w:rFonts w:ascii="Times New Roman" w:hAnsi="Times New Roman" w:cs="Times New Roman"/>
          <w:bCs/>
          <w:sz w:val="24"/>
          <w:szCs w:val="24"/>
        </w:rPr>
        <w:softHyphen/>
        <w:t>го членского профсоюзного взноса.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 xml:space="preserve">10.7.5. Первичная профсоюзная организация имеет право изменять  размер ежемесячного членского профсоюзного взноса, но не менее размера, установленного Уставом Профсоюза.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10.7.6</w:t>
      </w:r>
      <w:r w:rsidRPr="00F20AF6">
        <w:rPr>
          <w:rFonts w:ascii="Times New Roman" w:hAnsi="Times New Roman" w:cs="Times New Roman"/>
          <w:bCs/>
          <w:sz w:val="24"/>
          <w:szCs w:val="24"/>
        </w:rPr>
        <w:t>. Членские профсоюзные взносы уплачиваются путем безналичного перечисления  либо наличными средствами.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10.7.7</w:t>
      </w:r>
      <w:r w:rsidRPr="00F20AF6">
        <w:rPr>
          <w:rFonts w:ascii="Times New Roman" w:hAnsi="Times New Roman" w:cs="Times New Roman"/>
          <w:bCs/>
          <w:sz w:val="24"/>
          <w:szCs w:val="24"/>
        </w:rPr>
        <w:t>. Безналичное перечисление членских профсоюзных взносов из заработной платы работников работодат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елем </w:t>
      </w:r>
      <w:r w:rsidRPr="00F20AF6">
        <w:rPr>
          <w:rFonts w:ascii="Times New Roman" w:hAnsi="Times New Roman" w:cs="Times New Roman"/>
          <w:bCs/>
          <w:sz w:val="24"/>
          <w:szCs w:val="24"/>
        </w:rPr>
        <w:t>осуществляется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1C40F5" w:rsidRPr="00F20AF6" w:rsidRDefault="001C40F5" w:rsidP="001C40F5">
      <w:pPr>
        <w:tabs>
          <w:tab w:val="left" w:pos="72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F6">
        <w:rPr>
          <w:rFonts w:ascii="Times New Roman" w:hAnsi="Times New Roman" w:cs="Times New Roman"/>
          <w:bCs/>
          <w:sz w:val="24"/>
          <w:szCs w:val="24"/>
        </w:rPr>
        <w:t>10.</w:t>
      </w:r>
      <w:r>
        <w:rPr>
          <w:rFonts w:ascii="Times New Roman" w:hAnsi="Times New Roman" w:cs="Times New Roman"/>
          <w:bCs/>
          <w:sz w:val="24"/>
          <w:szCs w:val="24"/>
        </w:rPr>
        <w:t>7.</w:t>
      </w:r>
      <w:r w:rsidRPr="00F20AF6">
        <w:rPr>
          <w:rFonts w:ascii="Times New Roman" w:hAnsi="Times New Roman" w:cs="Times New Roman"/>
          <w:bCs/>
          <w:sz w:val="24"/>
          <w:szCs w:val="24"/>
        </w:rPr>
        <w:t>8. Решение о размере отчисления членских профсоюзных взносов  в Центральный Совет Профсоюза принимается на заседании (пленуме) Центрального Совета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Профсо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юза; в комитеты 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территориальных организаций Профсоюза - на конференциях или заседаниях выборных коллегиальных постоянно действующих руководящих орга</w:t>
      </w:r>
      <w:r w:rsidRPr="00F20AF6">
        <w:rPr>
          <w:rFonts w:ascii="Times New Roman" w:hAnsi="Times New Roman" w:cs="Times New Roman"/>
          <w:bCs/>
          <w:sz w:val="24"/>
          <w:szCs w:val="24"/>
        </w:rPr>
        <w:softHyphen/>
        <w:t>нов этих организаций Профсоюза (пленумах) и являются обязательными для первичных и соответствующих территориальных организаций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10.9. Источники сре</w:t>
      </w:r>
      <w:proofErr w:type="gramStart"/>
      <w:r w:rsidRPr="00F20AF6">
        <w:rPr>
          <w:rFonts w:ascii="Times New Roman" w:hAnsi="Times New Roman" w:cs="Times New Roman"/>
          <w:iCs/>
          <w:sz w:val="24"/>
          <w:szCs w:val="24"/>
        </w:rPr>
        <w:t>дств дл</w:t>
      </w:r>
      <w:proofErr w:type="gramEnd"/>
      <w:r w:rsidRPr="00F20AF6">
        <w:rPr>
          <w:rFonts w:ascii="Times New Roman" w:hAnsi="Times New Roman" w:cs="Times New Roman"/>
          <w:iCs/>
          <w:sz w:val="24"/>
          <w:szCs w:val="24"/>
        </w:rPr>
        <w:t xml:space="preserve">я оплаты труда освобожденных председателей  первичных  организаций  Профсоюза  могут  быть определены коллективным договором. 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0F5" w:rsidRPr="00F20AF6" w:rsidRDefault="001C40F5" w:rsidP="001C40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AF6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F20AF6">
        <w:rPr>
          <w:rFonts w:ascii="Times New Roman" w:hAnsi="Times New Roman" w:cs="Times New Roman"/>
          <w:b/>
          <w:sz w:val="24"/>
          <w:szCs w:val="24"/>
        </w:rPr>
        <w:t>. РЕОРГАНИЗАЦИЯ, ПРЕКРАЩЕНИЕ ДЕЯТЕЛЬНОСТИ И ЛИКВИДАЦИЯ ПЕРВИЧНОЙ ОРГАНИЗАЦИИ ПРОФСОЮЗА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, ликвидации или прекращении деятельности первичной профсоюзной 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принимается  собранием </w:t>
      </w:r>
      <w:r w:rsidRPr="00F20AF6">
        <w:rPr>
          <w:rFonts w:ascii="Times New Roman" w:hAnsi="Times New Roman" w:cs="Times New Roman"/>
          <w:sz w:val="24"/>
          <w:szCs w:val="24"/>
        </w:rPr>
        <w:t>по согласованию с выборным коллегиальным органом соответствующей территориальной организации Профсоюза.</w:t>
      </w: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 Решение считается принятым, если за него проголосовало не менее двух третей членов Профсоюза, участвующих в собрании, делегатов конференции, при наличии кворума.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 xml:space="preserve">11.2. Ликвидация и реорганизация первичной профсоюзной организации в качестве юридического лица осуществляется в 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 порядке, предусмотренном Гражданским кодексом </w:t>
      </w:r>
      <w:r w:rsidRPr="00F20AF6">
        <w:rPr>
          <w:rFonts w:ascii="Times New Roman" w:hAnsi="Times New Roman" w:cs="Times New Roman"/>
          <w:iCs/>
          <w:sz w:val="24"/>
          <w:szCs w:val="24"/>
        </w:rPr>
        <w:lastRenderedPageBreak/>
        <w:t>Российской Федерации, с учетом особенностей, установленных федеральными законами и Уставом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 xml:space="preserve">11.3. Решение  о  ликвидации  первичной  организации  Профсоюза, имеющей право юридического лица,  и  назначении  ликвидационной  </w:t>
      </w:r>
      <w:r>
        <w:rPr>
          <w:rFonts w:ascii="Times New Roman" w:hAnsi="Times New Roman" w:cs="Times New Roman"/>
          <w:iCs/>
          <w:sz w:val="24"/>
          <w:szCs w:val="24"/>
        </w:rPr>
        <w:t xml:space="preserve">комиссии принимается собранием 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первичной организации Профсоюза по согласованию  с 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президиумом  комитета  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  соответствующей вышестоящей территориальной  организации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Решение о ликвидации или реорганизации первичной организации Профсоюза  принимается  собранием. Решение считается принятым, если за него проголосовало не  менее  двух  третей членов Пр</w:t>
      </w:r>
      <w:r>
        <w:rPr>
          <w:rFonts w:ascii="Times New Roman" w:hAnsi="Times New Roman" w:cs="Times New Roman"/>
          <w:iCs/>
          <w:sz w:val="24"/>
          <w:szCs w:val="24"/>
        </w:rPr>
        <w:t>офсоюза</w:t>
      </w:r>
      <w:r w:rsidRPr="00F20AF6">
        <w:rPr>
          <w:rFonts w:ascii="Times New Roman" w:hAnsi="Times New Roman" w:cs="Times New Roman"/>
          <w:iCs/>
          <w:sz w:val="24"/>
          <w:szCs w:val="24"/>
        </w:rPr>
        <w:t>, принимавших участие в голосовании, при наличии кворума.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После  принятия  решения  о  ликвидации  первичной организации Профсоюза – юри</w:t>
      </w:r>
      <w:r>
        <w:rPr>
          <w:rFonts w:ascii="Times New Roman" w:hAnsi="Times New Roman" w:cs="Times New Roman"/>
          <w:iCs/>
          <w:sz w:val="24"/>
          <w:szCs w:val="24"/>
        </w:rPr>
        <w:t>дического лица  комитет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  первичной  организации Профсоюза обязан  письменно известить об этом уполномоченный государственный орган  для  внесения  в  Единый  государственный  реестр юридических лиц сведений о том, что первичная организация Профсоюза – юридическое лицо находится в процессе ликвидации.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 xml:space="preserve">11.4. В  состав  ликвидационной  комиссии  включается представитель </w:t>
      </w:r>
      <w:r>
        <w:rPr>
          <w:rFonts w:ascii="Times New Roman" w:hAnsi="Times New Roman" w:cs="Times New Roman"/>
          <w:iCs/>
          <w:sz w:val="24"/>
          <w:szCs w:val="24"/>
        </w:rPr>
        <w:t xml:space="preserve">комитета </w:t>
      </w:r>
      <w:r w:rsidRPr="00F20AF6">
        <w:rPr>
          <w:rFonts w:ascii="Times New Roman" w:hAnsi="Times New Roman" w:cs="Times New Roman"/>
          <w:iCs/>
          <w:sz w:val="24"/>
          <w:szCs w:val="24"/>
        </w:rPr>
        <w:t xml:space="preserve"> соответствующей вышестоящей территориальной организации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11.5. С момента назначения ликвидационной комиссии к ней переходят все полномочия по управлению делами  и  имуществом  первичной организации Профсоюза. Ликвидационная комиссия от имени ликвидируемой первичной организации Профсоюза выступает в суде.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AF6">
        <w:rPr>
          <w:rFonts w:ascii="Times New Roman" w:hAnsi="Times New Roman" w:cs="Times New Roman"/>
          <w:iCs/>
          <w:sz w:val="24"/>
          <w:szCs w:val="24"/>
        </w:rPr>
        <w:t>11.6. Ликвидация  первичной  организации  Профсоюза как юридического лица считается завершенной после внесения об этом записи в Единый государственный реестр юридических лиц.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11.7. Иму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щество первичной организации Профсоюза, оставшееся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>после прове</w:t>
      </w:r>
      <w:r w:rsidRPr="00F20AF6">
        <w:rPr>
          <w:rFonts w:ascii="Times New Roman" w:hAnsi="Times New Roman" w:cs="Times New Roman"/>
          <w:sz w:val="24"/>
          <w:szCs w:val="24"/>
        </w:rPr>
        <w:softHyphen/>
        <w:t>дения всех расчетов и</w:t>
      </w:r>
      <w:r w:rsidRPr="00F20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AF6">
        <w:rPr>
          <w:rFonts w:ascii="Times New Roman" w:hAnsi="Times New Roman" w:cs="Times New Roman"/>
          <w:sz w:val="24"/>
          <w:szCs w:val="24"/>
        </w:rPr>
        <w:t>обязательных платежей, направляется в вышестоящий профсоюзный орган на цели, предусмотренные Уставом Профсоюза.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AF6">
        <w:rPr>
          <w:rFonts w:ascii="Times New Roman" w:hAnsi="Times New Roman" w:cs="Times New Roman"/>
          <w:b/>
          <w:bCs/>
          <w:sz w:val="24"/>
          <w:szCs w:val="24"/>
          <w:lang w:val="en-US"/>
        </w:rPr>
        <w:t>XII</w:t>
      </w:r>
      <w:r w:rsidRPr="00F20AF6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1C40F5" w:rsidRPr="00F20AF6" w:rsidRDefault="001C40F5" w:rsidP="001C40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0F5" w:rsidRPr="00F20AF6" w:rsidRDefault="001C40F5" w:rsidP="001C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F6">
        <w:rPr>
          <w:rFonts w:ascii="Times New Roman" w:hAnsi="Times New Roman" w:cs="Times New Roman"/>
          <w:sz w:val="24"/>
          <w:szCs w:val="24"/>
        </w:rPr>
        <w:t>12.1. Первичная профсоюзная организация обеспечивает учёт и сохранность документов по личному составу,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организации.</w:t>
      </w:r>
    </w:p>
    <w:p w:rsidR="00E759AC" w:rsidRDefault="00E759AC"/>
    <w:sectPr w:rsidR="00E75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39A" w:rsidRDefault="0035539A" w:rsidP="001C40F5">
      <w:pPr>
        <w:spacing w:after="0" w:line="240" w:lineRule="auto"/>
      </w:pPr>
      <w:r>
        <w:separator/>
      </w:r>
    </w:p>
  </w:endnote>
  <w:endnote w:type="continuationSeparator" w:id="0">
    <w:p w:rsidR="0035539A" w:rsidRDefault="0035539A" w:rsidP="001C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39A" w:rsidRDefault="0035539A" w:rsidP="001C40F5">
      <w:pPr>
        <w:spacing w:after="0" w:line="240" w:lineRule="auto"/>
      </w:pPr>
      <w:r>
        <w:separator/>
      </w:r>
    </w:p>
  </w:footnote>
  <w:footnote w:type="continuationSeparator" w:id="0">
    <w:p w:rsidR="0035539A" w:rsidRDefault="0035539A" w:rsidP="001C40F5">
      <w:pPr>
        <w:spacing w:after="0" w:line="240" w:lineRule="auto"/>
      </w:pPr>
      <w:r>
        <w:continuationSeparator/>
      </w:r>
    </w:p>
  </w:footnote>
  <w:footnote w:id="1">
    <w:p w:rsidR="001C40F5" w:rsidRPr="00433F4C" w:rsidRDefault="001C40F5" w:rsidP="001C40F5">
      <w:pPr>
        <w:pStyle w:val="a7"/>
        <w:rPr>
          <w:sz w:val="22"/>
          <w:szCs w:val="22"/>
        </w:rPr>
      </w:pPr>
      <w:r w:rsidRPr="00433F4C">
        <w:rPr>
          <w:rStyle w:val="a9"/>
          <w:sz w:val="22"/>
          <w:szCs w:val="22"/>
        </w:rPr>
        <w:footnoteRef/>
      </w:r>
      <w:r w:rsidRPr="00433F4C">
        <w:rPr>
          <w:sz w:val="22"/>
          <w:szCs w:val="22"/>
        </w:rPr>
        <w:t xml:space="preserve"> Далее – первичная организация Профсоюза</w:t>
      </w:r>
    </w:p>
  </w:footnote>
  <w:footnote w:id="2">
    <w:p w:rsidR="001C40F5" w:rsidRPr="00433F4C" w:rsidRDefault="001C40F5" w:rsidP="001C40F5">
      <w:pPr>
        <w:pStyle w:val="a7"/>
        <w:rPr>
          <w:sz w:val="22"/>
          <w:szCs w:val="22"/>
        </w:rPr>
      </w:pPr>
      <w:r w:rsidRPr="00433F4C">
        <w:rPr>
          <w:rStyle w:val="a9"/>
          <w:sz w:val="22"/>
          <w:szCs w:val="22"/>
        </w:rPr>
        <w:footnoteRef/>
      </w:r>
      <w:r w:rsidRPr="00433F4C">
        <w:rPr>
          <w:sz w:val="22"/>
          <w:szCs w:val="22"/>
        </w:rPr>
        <w:t xml:space="preserve"> Далее  – организации системы образования.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F5"/>
    <w:rsid w:val="001C40F5"/>
    <w:rsid w:val="0035539A"/>
    <w:rsid w:val="00881D86"/>
    <w:rsid w:val="00E7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1C40F5"/>
    <w:pPr>
      <w:keepNext/>
      <w:spacing w:after="0" w:line="240" w:lineRule="auto"/>
      <w:ind w:right="-766"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C40F5"/>
    <w:pPr>
      <w:keepNext/>
      <w:spacing w:after="0" w:line="240" w:lineRule="auto"/>
      <w:ind w:right="-766" w:firstLine="7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1C40F5"/>
    <w:pPr>
      <w:keepNext/>
      <w:spacing w:after="0" w:line="240" w:lineRule="auto"/>
      <w:ind w:right="-76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40F5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C40F5"/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1C40F5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a3">
    <w:name w:val="List Paragraph"/>
    <w:basedOn w:val="a"/>
    <w:link w:val="a4"/>
    <w:qFormat/>
    <w:rsid w:val="001C40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rsid w:val="001C40F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rsid w:val="001C40F5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C40F5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5">
    <w:name w:val="Body Text Indent"/>
    <w:basedOn w:val="a"/>
    <w:link w:val="a6"/>
    <w:uiPriority w:val="99"/>
    <w:semiHidden/>
    <w:rsid w:val="001C40F5"/>
    <w:pPr>
      <w:spacing w:after="0" w:line="240" w:lineRule="auto"/>
      <w:ind w:right="-766" w:firstLine="72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C40F5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3">
    <w:name w:val="Body Text Indent 2"/>
    <w:basedOn w:val="a"/>
    <w:link w:val="24"/>
    <w:uiPriority w:val="99"/>
    <w:rsid w:val="001C40F5"/>
    <w:pPr>
      <w:spacing w:after="0" w:line="240" w:lineRule="auto"/>
      <w:ind w:right="-766"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C40F5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1">
    <w:name w:val="Body Text Indent 3"/>
    <w:basedOn w:val="a"/>
    <w:link w:val="32"/>
    <w:uiPriority w:val="99"/>
    <w:semiHidden/>
    <w:rsid w:val="001C40F5"/>
    <w:pPr>
      <w:spacing w:after="0" w:line="240" w:lineRule="auto"/>
      <w:ind w:right="-766" w:firstLine="709"/>
      <w:jc w:val="both"/>
    </w:pPr>
    <w:rPr>
      <w:rFonts w:ascii="Times New Roman" w:eastAsia="Times New Roman" w:hAnsi="Times New Roman" w:cs="Times New Roman"/>
      <w:i/>
      <w:iCs/>
      <w:sz w:val="28"/>
      <w:szCs w:val="20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C40F5"/>
    <w:rPr>
      <w:rFonts w:ascii="Times New Roman" w:eastAsia="Times New Roman" w:hAnsi="Times New Roman" w:cs="Times New Roman"/>
      <w:i/>
      <w:iCs/>
      <w:sz w:val="28"/>
      <w:szCs w:val="20"/>
      <w:lang w:eastAsia="en-US"/>
    </w:rPr>
  </w:style>
  <w:style w:type="paragraph" w:styleId="a7">
    <w:name w:val="footnote text"/>
    <w:basedOn w:val="a"/>
    <w:link w:val="a8"/>
    <w:semiHidden/>
    <w:rsid w:val="001C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1C40F5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semiHidden/>
    <w:rsid w:val="001C40F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1C40F5"/>
    <w:pPr>
      <w:keepNext/>
      <w:spacing w:after="0" w:line="240" w:lineRule="auto"/>
      <w:ind w:right="-766"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C40F5"/>
    <w:pPr>
      <w:keepNext/>
      <w:spacing w:after="0" w:line="240" w:lineRule="auto"/>
      <w:ind w:right="-766" w:firstLine="7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1C40F5"/>
    <w:pPr>
      <w:keepNext/>
      <w:spacing w:after="0" w:line="240" w:lineRule="auto"/>
      <w:ind w:right="-76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40F5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C40F5"/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1C40F5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a3">
    <w:name w:val="List Paragraph"/>
    <w:basedOn w:val="a"/>
    <w:link w:val="a4"/>
    <w:qFormat/>
    <w:rsid w:val="001C40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rsid w:val="001C40F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rsid w:val="001C40F5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C40F5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5">
    <w:name w:val="Body Text Indent"/>
    <w:basedOn w:val="a"/>
    <w:link w:val="a6"/>
    <w:uiPriority w:val="99"/>
    <w:semiHidden/>
    <w:rsid w:val="001C40F5"/>
    <w:pPr>
      <w:spacing w:after="0" w:line="240" w:lineRule="auto"/>
      <w:ind w:right="-766" w:firstLine="72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C40F5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3">
    <w:name w:val="Body Text Indent 2"/>
    <w:basedOn w:val="a"/>
    <w:link w:val="24"/>
    <w:uiPriority w:val="99"/>
    <w:rsid w:val="001C40F5"/>
    <w:pPr>
      <w:spacing w:after="0" w:line="240" w:lineRule="auto"/>
      <w:ind w:right="-766"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C40F5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1">
    <w:name w:val="Body Text Indent 3"/>
    <w:basedOn w:val="a"/>
    <w:link w:val="32"/>
    <w:uiPriority w:val="99"/>
    <w:semiHidden/>
    <w:rsid w:val="001C40F5"/>
    <w:pPr>
      <w:spacing w:after="0" w:line="240" w:lineRule="auto"/>
      <w:ind w:right="-766" w:firstLine="709"/>
      <w:jc w:val="both"/>
    </w:pPr>
    <w:rPr>
      <w:rFonts w:ascii="Times New Roman" w:eastAsia="Times New Roman" w:hAnsi="Times New Roman" w:cs="Times New Roman"/>
      <w:i/>
      <w:iCs/>
      <w:sz w:val="28"/>
      <w:szCs w:val="20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C40F5"/>
    <w:rPr>
      <w:rFonts w:ascii="Times New Roman" w:eastAsia="Times New Roman" w:hAnsi="Times New Roman" w:cs="Times New Roman"/>
      <w:i/>
      <w:iCs/>
      <w:sz w:val="28"/>
      <w:szCs w:val="20"/>
      <w:lang w:eastAsia="en-US"/>
    </w:rPr>
  </w:style>
  <w:style w:type="paragraph" w:styleId="a7">
    <w:name w:val="footnote text"/>
    <w:basedOn w:val="a"/>
    <w:link w:val="a8"/>
    <w:semiHidden/>
    <w:rsid w:val="001C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1C40F5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semiHidden/>
    <w:rsid w:val="001C4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6852</Words>
  <Characters>39062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2023-03-01T11:46:00Z</dcterms:created>
  <dcterms:modified xsi:type="dcterms:W3CDTF">2023-03-01T11:46:00Z</dcterms:modified>
</cp:coreProperties>
</file>